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9E0B2" w14:textId="21C463B8" w:rsidR="00F636B1" w:rsidRPr="00977448" w:rsidRDefault="00F636B1" w:rsidP="000A5E81">
      <w:pPr>
        <w:ind w:left="708"/>
        <w:rPr>
          <w:color w:val="FF0000"/>
          <w:lang w:val="en-US"/>
        </w:rPr>
      </w:pPr>
      <w:r w:rsidRPr="00977448">
        <w:rPr>
          <w:color w:val="FF0000"/>
          <w:sz w:val="32"/>
          <w:szCs w:val="32"/>
        </w:rPr>
        <w:tab/>
      </w:r>
      <w:r w:rsidRPr="00977448">
        <w:rPr>
          <w:color w:val="FF0000"/>
          <w:sz w:val="32"/>
          <w:szCs w:val="32"/>
        </w:rPr>
        <w:tab/>
      </w:r>
      <w:r w:rsidRPr="00977448">
        <w:rPr>
          <w:color w:val="FF0000"/>
          <w:sz w:val="32"/>
          <w:szCs w:val="32"/>
        </w:rPr>
        <w:tab/>
      </w:r>
      <w:r w:rsidRPr="00977448">
        <w:rPr>
          <w:color w:val="FF0000"/>
          <w:sz w:val="32"/>
          <w:szCs w:val="32"/>
        </w:rPr>
        <w:tab/>
        <w:t xml:space="preserve">   </w:t>
      </w:r>
    </w:p>
    <w:p w14:paraId="2B5DDEDD" w14:textId="77777777" w:rsidR="00F636B1" w:rsidRPr="00977448" w:rsidRDefault="00F636B1" w:rsidP="00F636B1">
      <w:pPr>
        <w:rPr>
          <w:b/>
          <w:color w:val="FF0000"/>
          <w:sz w:val="20"/>
          <w:szCs w:val="20"/>
          <w:lang w:val="de-DE"/>
        </w:rPr>
      </w:pPr>
    </w:p>
    <w:p w14:paraId="3ABB32FD" w14:textId="77777777" w:rsidR="00977448" w:rsidRDefault="00F636B1" w:rsidP="00F636B1">
      <w:pPr>
        <w:rPr>
          <w:b/>
          <w:color w:val="FF0000"/>
          <w:lang w:val="de-DE"/>
        </w:rPr>
      </w:pPr>
      <w:r w:rsidRPr="00977448">
        <w:rPr>
          <w:b/>
          <w:color w:val="FF0000"/>
          <w:lang w:val="de-DE"/>
        </w:rPr>
        <w:t xml:space="preserve"> </w:t>
      </w:r>
    </w:p>
    <w:p w14:paraId="263C9BBB" w14:textId="77777777" w:rsidR="00977448" w:rsidRDefault="00977448" w:rsidP="00F636B1">
      <w:pPr>
        <w:rPr>
          <w:b/>
          <w:color w:val="FF0000"/>
          <w:lang w:val="de-DE"/>
        </w:rPr>
      </w:pPr>
    </w:p>
    <w:p w14:paraId="4B3B81BA" w14:textId="578E423A" w:rsidR="00F636B1" w:rsidRPr="0030623E" w:rsidRDefault="00977448" w:rsidP="00F636B1">
      <w:pPr>
        <w:rPr>
          <w:b/>
        </w:rPr>
      </w:pPr>
      <w:r w:rsidRPr="0030623E">
        <w:rPr>
          <w:b/>
        </w:rPr>
        <w:t xml:space="preserve"> PPRI.271.3.2.2021</w:t>
      </w:r>
      <w:r w:rsidR="00F636B1" w:rsidRPr="0030623E">
        <w:rPr>
          <w:b/>
        </w:rPr>
        <w:t xml:space="preserve">.MO                                                 </w:t>
      </w:r>
      <w:r w:rsidRPr="0030623E">
        <w:rPr>
          <w:b/>
        </w:rPr>
        <w:t xml:space="preserve">                  Spytkowice: 11.03.2021</w:t>
      </w:r>
      <w:r w:rsidR="00F636B1" w:rsidRPr="0030623E">
        <w:rPr>
          <w:b/>
        </w:rPr>
        <w:t>r.</w:t>
      </w:r>
    </w:p>
    <w:p w14:paraId="44EC9450" w14:textId="77777777" w:rsidR="00F636B1" w:rsidRPr="0030623E" w:rsidRDefault="00F636B1" w:rsidP="00F636B1">
      <w:pPr>
        <w:rPr>
          <w:sz w:val="20"/>
          <w:szCs w:val="20"/>
        </w:rPr>
      </w:pPr>
    </w:p>
    <w:p w14:paraId="43028F70" w14:textId="77777777" w:rsidR="00F636B1" w:rsidRPr="0030623E" w:rsidRDefault="00F636B1" w:rsidP="00F636B1">
      <w:pPr>
        <w:jc w:val="center"/>
        <w:rPr>
          <w:b/>
          <w:sz w:val="36"/>
          <w:szCs w:val="36"/>
        </w:rPr>
      </w:pPr>
      <w:r w:rsidRPr="0030623E">
        <w:rPr>
          <w:b/>
          <w:sz w:val="36"/>
          <w:szCs w:val="36"/>
        </w:rPr>
        <w:t>Zaproszenie do składania ofert</w:t>
      </w:r>
    </w:p>
    <w:p w14:paraId="54459560" w14:textId="6F394599" w:rsidR="00F636B1" w:rsidRPr="0030623E" w:rsidRDefault="00F636B1" w:rsidP="00F636B1">
      <w:pPr>
        <w:jc w:val="both"/>
        <w:rPr>
          <w:bCs/>
        </w:rPr>
      </w:pPr>
      <w:r w:rsidRPr="0030623E">
        <w:rPr>
          <w:i/>
        </w:rPr>
        <w:t>Podstawa praw</w:t>
      </w:r>
      <w:r w:rsidR="00977448" w:rsidRPr="0030623E">
        <w:rPr>
          <w:i/>
        </w:rPr>
        <w:t>na: zgodnie  z przepisami art. 2</w:t>
      </w:r>
      <w:r w:rsidRPr="0030623E">
        <w:rPr>
          <w:i/>
        </w:rPr>
        <w:t xml:space="preserve"> </w:t>
      </w:r>
      <w:r w:rsidR="00977448" w:rsidRPr="0030623E">
        <w:rPr>
          <w:i/>
        </w:rPr>
        <w:t>ust. 1 pkt 1  ustawy z dnia  11 września 2019</w:t>
      </w:r>
      <w:r w:rsidRPr="0030623E">
        <w:rPr>
          <w:i/>
        </w:rPr>
        <w:t>r. prawo zamówień publiczny</w:t>
      </w:r>
      <w:r w:rsidR="00977448" w:rsidRPr="0030623E">
        <w:rPr>
          <w:i/>
        </w:rPr>
        <w:t>ch (tekst jednolity Dz.U. z 2019r, poz.2019</w:t>
      </w:r>
      <w:r w:rsidRPr="0030623E">
        <w:rPr>
          <w:i/>
        </w:rPr>
        <w:t xml:space="preserve"> z późn. zm.) - </w:t>
      </w:r>
      <w:r w:rsidRPr="0030623E">
        <w:rPr>
          <w:bCs/>
        </w:rPr>
        <w:t xml:space="preserve">do  postępowania  nie stosuje się w/w  przepisów  </w:t>
      </w:r>
      <w:r w:rsidR="0030623E" w:rsidRPr="0030623E">
        <w:rPr>
          <w:bCs/>
        </w:rPr>
        <w:t>- zamówienie poniżej 130 000 złotych</w:t>
      </w:r>
      <w:r w:rsidRPr="0030623E">
        <w:rPr>
          <w:bCs/>
        </w:rPr>
        <w:t>.</w:t>
      </w:r>
    </w:p>
    <w:p w14:paraId="0C806DFA" w14:textId="77777777" w:rsidR="00F636B1" w:rsidRPr="0030623E" w:rsidRDefault="00F636B1" w:rsidP="00F636B1">
      <w:pPr>
        <w:jc w:val="both"/>
        <w:rPr>
          <w:bCs/>
        </w:rPr>
      </w:pPr>
    </w:p>
    <w:p w14:paraId="3607CB17" w14:textId="77777777" w:rsidR="00F636B1" w:rsidRPr="0030623E" w:rsidRDefault="00F636B1" w:rsidP="00F636B1">
      <w:r w:rsidRPr="0030623E">
        <w:t>Wójt Gminy  Spytkowice, ul. Zamkowa 12, 34 – 116 Spytkowice przyjmuje oferty cenowe  na zadanie:</w:t>
      </w:r>
    </w:p>
    <w:p w14:paraId="6406FED4" w14:textId="77777777" w:rsidR="00F636B1" w:rsidRPr="00977448" w:rsidRDefault="00F636B1" w:rsidP="00F636B1">
      <w:pPr>
        <w:rPr>
          <w:color w:val="FF0000"/>
        </w:rPr>
      </w:pPr>
    </w:p>
    <w:p w14:paraId="7B6B042C" w14:textId="77777777" w:rsidR="00F636B1" w:rsidRPr="00DE50EE" w:rsidRDefault="00F636B1" w:rsidP="00F636B1">
      <w:pPr>
        <w:jc w:val="center"/>
        <w:rPr>
          <w:b/>
          <w:bCs/>
        </w:rPr>
      </w:pPr>
      <w:r w:rsidRPr="00DE50EE">
        <w:rPr>
          <w:b/>
          <w:bCs/>
        </w:rPr>
        <w:t>„Remont cząstkowy nawierzchni bitumicznych przy użyciu remontera</w:t>
      </w:r>
    </w:p>
    <w:p w14:paraId="538C012C" w14:textId="14DCCB87" w:rsidR="00F636B1" w:rsidRPr="00DE50EE" w:rsidRDefault="00F636B1" w:rsidP="00F636B1">
      <w:pPr>
        <w:jc w:val="center"/>
        <w:rPr>
          <w:b/>
          <w:bCs/>
        </w:rPr>
      </w:pPr>
      <w:r w:rsidRPr="00DE50EE">
        <w:rPr>
          <w:b/>
          <w:bCs/>
        </w:rPr>
        <w:t>na drogach gminnych na tere</w:t>
      </w:r>
      <w:r w:rsidR="00DE50EE" w:rsidRPr="00DE50EE">
        <w:rPr>
          <w:b/>
          <w:bCs/>
        </w:rPr>
        <w:t>nie Gminy Spytkowice w roku 2021</w:t>
      </w:r>
      <w:r w:rsidRPr="00DE50EE">
        <w:rPr>
          <w:b/>
          <w:bCs/>
        </w:rPr>
        <w:t>”</w:t>
      </w:r>
    </w:p>
    <w:p w14:paraId="3D15D21F" w14:textId="77777777" w:rsidR="00F636B1" w:rsidRPr="00977448" w:rsidRDefault="00F636B1" w:rsidP="00F636B1">
      <w:pPr>
        <w:rPr>
          <w:b/>
          <w:bCs/>
          <w:color w:val="FF0000"/>
        </w:rPr>
      </w:pPr>
    </w:p>
    <w:p w14:paraId="092AC0A3" w14:textId="77777777" w:rsidR="00F636B1" w:rsidRPr="00DE50EE" w:rsidRDefault="00F636B1" w:rsidP="00F636B1">
      <w:pPr>
        <w:rPr>
          <w:b/>
          <w:bCs/>
        </w:rPr>
      </w:pPr>
      <w:r w:rsidRPr="00DE50EE">
        <w:rPr>
          <w:b/>
          <w:u w:val="single"/>
        </w:rPr>
        <w:t>I. Prace obejmować będą</w:t>
      </w:r>
      <w:r w:rsidRPr="00DE50EE">
        <w:rPr>
          <w:b/>
        </w:rPr>
        <w:t>:</w:t>
      </w:r>
    </w:p>
    <w:p w14:paraId="7E35E6A4" w14:textId="4B9E073F" w:rsidR="00F636B1" w:rsidRPr="00123426" w:rsidRDefault="00F636B1" w:rsidP="00123426">
      <w:pPr>
        <w:jc w:val="both"/>
        <w:rPr>
          <w:b/>
          <w:bCs/>
        </w:rPr>
      </w:pPr>
      <w:r w:rsidRPr="00DE50EE">
        <w:rPr>
          <w:b/>
          <w:bCs/>
        </w:rPr>
        <w:t>Remont cząstkowy nawierzchni bitumicznych przy użyciu remontera na drogach gminnych na tere</w:t>
      </w:r>
      <w:r w:rsidR="00DE50EE" w:rsidRPr="00DE50EE">
        <w:rPr>
          <w:b/>
          <w:bCs/>
        </w:rPr>
        <w:t>nie Gminy Spytkowice w roku 2021</w:t>
      </w:r>
      <w:r w:rsidRPr="00DE50EE">
        <w:rPr>
          <w:b/>
          <w:bCs/>
        </w:rPr>
        <w:t>.</w:t>
      </w:r>
    </w:p>
    <w:p w14:paraId="74DE1231" w14:textId="77777777" w:rsidR="00F636B1" w:rsidRPr="00026C04" w:rsidRDefault="00F636B1" w:rsidP="00F636B1">
      <w:pPr>
        <w:jc w:val="both"/>
        <w:rPr>
          <w:b/>
          <w:bCs/>
        </w:rPr>
      </w:pPr>
      <w:r w:rsidRPr="00026C04">
        <w:rPr>
          <w:b/>
          <w:bCs/>
        </w:rPr>
        <w:t xml:space="preserve">1. Zakres robót obejmuje: </w:t>
      </w:r>
    </w:p>
    <w:p w14:paraId="4946390E" w14:textId="77777777" w:rsidR="004D485A" w:rsidRDefault="00F636B1" w:rsidP="004D485A">
      <w:pPr>
        <w:pStyle w:val="Akapitzlist"/>
        <w:numPr>
          <w:ilvl w:val="0"/>
          <w:numId w:val="26"/>
        </w:numPr>
        <w:jc w:val="both"/>
      </w:pPr>
      <w:r w:rsidRPr="00026C04">
        <w:t>Remont ubytków nawierzchni, na których występuje wykruszenie nie większe niż grubość warstwy ścieralnej średnio 3cm</w:t>
      </w:r>
    </w:p>
    <w:p w14:paraId="1A329198" w14:textId="2607AA06" w:rsidR="00F636B1" w:rsidRPr="004D485A" w:rsidRDefault="00F636B1" w:rsidP="004D485A">
      <w:pPr>
        <w:pStyle w:val="Akapitzlist"/>
        <w:numPr>
          <w:ilvl w:val="0"/>
          <w:numId w:val="26"/>
        </w:numPr>
        <w:jc w:val="both"/>
      </w:pPr>
      <w:r w:rsidRPr="00026C04">
        <w:t xml:space="preserve">Remont wybojów w nawierzchni tj. ubytków materiału bitumicznego i pozostałego </w:t>
      </w:r>
      <w:r w:rsidRPr="004D485A">
        <w:t>stanowiącego warstwy konstrukcyjne na głębokość większą niż grubość warstwy ścieralnej średnio 5cm.</w:t>
      </w:r>
    </w:p>
    <w:p w14:paraId="21084418" w14:textId="77777777" w:rsidR="00F636B1" w:rsidRPr="004D485A" w:rsidRDefault="00F636B1" w:rsidP="00F636B1">
      <w:pPr>
        <w:jc w:val="both"/>
      </w:pPr>
      <w:r w:rsidRPr="004D485A">
        <w:rPr>
          <w:b/>
          <w:bCs/>
        </w:rPr>
        <w:t>2. Szczegółowy zakres robót określają</w:t>
      </w:r>
      <w:r w:rsidRPr="004D485A">
        <w:t>:</w:t>
      </w:r>
    </w:p>
    <w:p w14:paraId="02DCF8E3" w14:textId="77777777" w:rsidR="004D485A" w:rsidRPr="004D485A" w:rsidRDefault="00F636B1" w:rsidP="004D485A">
      <w:pPr>
        <w:pStyle w:val="Akapitzlist"/>
        <w:numPr>
          <w:ilvl w:val="0"/>
          <w:numId w:val="27"/>
        </w:numPr>
        <w:jc w:val="both"/>
        <w:rPr>
          <w:u w:val="single"/>
        </w:rPr>
      </w:pPr>
      <w:r w:rsidRPr="004D485A">
        <w:t xml:space="preserve">Kalkulacja stanowiąca </w:t>
      </w:r>
      <w:r w:rsidRPr="004D485A">
        <w:rPr>
          <w:u w:val="single"/>
        </w:rPr>
        <w:t>załącznik nr 2 do zaproszenia</w:t>
      </w:r>
    </w:p>
    <w:p w14:paraId="2496E632" w14:textId="17E73493" w:rsidR="00F636B1" w:rsidRPr="004D485A" w:rsidRDefault="00F636B1" w:rsidP="004D485A">
      <w:pPr>
        <w:pStyle w:val="Akapitzlist"/>
        <w:numPr>
          <w:ilvl w:val="0"/>
          <w:numId w:val="27"/>
        </w:numPr>
        <w:jc w:val="both"/>
        <w:rPr>
          <w:u w:val="single"/>
        </w:rPr>
      </w:pPr>
      <w:r w:rsidRPr="004D485A">
        <w:t xml:space="preserve">Specyfikacja Techniczna Wykonania i Odbioru Robót stanowiąca </w:t>
      </w:r>
      <w:r w:rsidR="005B299A">
        <w:rPr>
          <w:u w:val="single"/>
        </w:rPr>
        <w:t>załącznik nr 5</w:t>
      </w:r>
      <w:r w:rsidRPr="004D485A">
        <w:rPr>
          <w:u w:val="single"/>
        </w:rPr>
        <w:t xml:space="preserve"> do zaproszenia.</w:t>
      </w:r>
    </w:p>
    <w:p w14:paraId="4C09CEED" w14:textId="77777777" w:rsidR="00F636B1" w:rsidRPr="004D485A" w:rsidRDefault="00F636B1" w:rsidP="00F636B1">
      <w:pPr>
        <w:jc w:val="both"/>
      </w:pPr>
      <w:r w:rsidRPr="004D485A">
        <w:t>Wykonawca zobowiązuje się realizować powierzone roboty zgodnie ze Specyfikacją Techniczną Wykonania i Odbioru Robót i kalkulacją.</w:t>
      </w:r>
    </w:p>
    <w:p w14:paraId="2F542DDE" w14:textId="77777777" w:rsidR="00F636B1" w:rsidRPr="00977448" w:rsidRDefault="00F636B1" w:rsidP="00F636B1">
      <w:pPr>
        <w:jc w:val="both"/>
        <w:rPr>
          <w:color w:val="FF0000"/>
        </w:rPr>
      </w:pPr>
    </w:p>
    <w:p w14:paraId="4B707A56" w14:textId="0DF6DED0" w:rsidR="00F636B1" w:rsidRPr="004D485A" w:rsidRDefault="00F636B1" w:rsidP="00F636B1">
      <w:pPr>
        <w:jc w:val="both"/>
        <w:rPr>
          <w:b/>
          <w:bCs/>
        </w:rPr>
      </w:pPr>
      <w:r w:rsidRPr="004D485A">
        <w:rPr>
          <w:b/>
          <w:bCs/>
          <w:u w:val="single"/>
        </w:rPr>
        <w:t>II. Termin realizacji zadania:</w:t>
      </w:r>
      <w:r w:rsidRPr="004D485A">
        <w:rPr>
          <w:b/>
          <w:bCs/>
        </w:rPr>
        <w:t xml:space="preserve"> od dat</w:t>
      </w:r>
      <w:r w:rsidR="004D485A" w:rsidRPr="004D485A">
        <w:rPr>
          <w:b/>
          <w:bCs/>
        </w:rPr>
        <w:t>y podpisania umowy do 30.08.2021</w:t>
      </w:r>
      <w:r w:rsidRPr="004D485A">
        <w:rPr>
          <w:b/>
          <w:bCs/>
        </w:rPr>
        <w:t>r.</w:t>
      </w:r>
    </w:p>
    <w:p w14:paraId="3512032B" w14:textId="77777777" w:rsidR="00F636B1" w:rsidRPr="004D485A" w:rsidRDefault="00F636B1" w:rsidP="00F636B1">
      <w:pPr>
        <w:jc w:val="both"/>
        <w:rPr>
          <w:b/>
          <w:bCs/>
        </w:rPr>
      </w:pPr>
    </w:p>
    <w:p w14:paraId="0F105EDE" w14:textId="77777777" w:rsidR="00F636B1" w:rsidRPr="004D485A" w:rsidRDefault="00F636B1" w:rsidP="00F636B1">
      <w:pPr>
        <w:jc w:val="both"/>
      </w:pPr>
      <w:r w:rsidRPr="004D485A">
        <w:rPr>
          <w:b/>
          <w:bCs/>
          <w:u w:val="single"/>
        </w:rPr>
        <w:t>III. Gwarancja:</w:t>
      </w:r>
      <w:r w:rsidRPr="004D485A">
        <w:t xml:space="preserve"> minimum </w:t>
      </w:r>
      <w:r w:rsidRPr="004D485A">
        <w:rPr>
          <w:b/>
          <w:bCs/>
        </w:rPr>
        <w:t>12 miesięcy</w:t>
      </w:r>
      <w:r w:rsidRPr="004D485A">
        <w:t xml:space="preserve"> od daty bezusterkowego, końcowego odbioru robót.</w:t>
      </w:r>
    </w:p>
    <w:p w14:paraId="021420C0" w14:textId="77777777" w:rsidR="00F636B1" w:rsidRPr="00977448" w:rsidRDefault="00F636B1" w:rsidP="00F636B1">
      <w:pPr>
        <w:jc w:val="both"/>
        <w:rPr>
          <w:color w:val="FF0000"/>
        </w:rPr>
      </w:pPr>
    </w:p>
    <w:p w14:paraId="59391EC5" w14:textId="77777777" w:rsidR="00F636B1" w:rsidRPr="005957B8" w:rsidRDefault="00F636B1" w:rsidP="00F636B1">
      <w:pPr>
        <w:jc w:val="both"/>
        <w:rPr>
          <w:b/>
          <w:bCs/>
          <w:u w:val="single"/>
        </w:rPr>
      </w:pPr>
      <w:r w:rsidRPr="005957B8">
        <w:rPr>
          <w:b/>
          <w:bCs/>
          <w:u w:val="single"/>
        </w:rPr>
        <w:t>IV. Do obowiązków Wykonawcy należeć będzie:</w:t>
      </w:r>
    </w:p>
    <w:p w14:paraId="7F5E4E2C" w14:textId="77777777" w:rsidR="00F636B1" w:rsidRPr="005957B8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5957B8">
        <w:t>Wykonać przedmiot zamówienia zgodnie z wiedzą techniczną, specyfikacją techniczną wykonania i odbioru robót, obowiązującymi normami, wymaganą technologią, kalkulacją, umową.</w:t>
      </w:r>
    </w:p>
    <w:p w14:paraId="5FE9E053" w14:textId="77777777" w:rsidR="00F636B1" w:rsidRPr="005957B8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5957B8">
        <w:t>Oznakować i zabezpieczyć teren prowadzenia robót.</w:t>
      </w:r>
    </w:p>
    <w:p w14:paraId="2A4FB130" w14:textId="77777777" w:rsidR="00F636B1" w:rsidRPr="005957B8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5957B8">
        <w:t>Organizacja dojść i dojazdów do posesji w trakcie prowadzenia robót.</w:t>
      </w:r>
    </w:p>
    <w:p w14:paraId="4E4D3A88" w14:textId="6D6A3466" w:rsidR="00F636B1" w:rsidRPr="005957B8" w:rsidRDefault="00F636B1" w:rsidP="005957B8">
      <w:pPr>
        <w:widowControl w:val="0"/>
        <w:numPr>
          <w:ilvl w:val="0"/>
          <w:numId w:val="4"/>
        </w:numPr>
        <w:suppressAutoHyphens/>
        <w:jc w:val="both"/>
      </w:pPr>
      <w:r w:rsidRPr="005957B8">
        <w:t>Ubezpieczenia robót z tytułu szkód, które mogą zaistnieć w związku z określonymi zdarzeniami losowymi oraz od odpowiedzialności cywilnej. Ochroną ubezpieczeniową winno być objęte ws</w:t>
      </w:r>
      <w:r w:rsidR="005957B8" w:rsidRPr="005957B8">
        <w:t xml:space="preserve">zelkie ryzyko budowlane (nagłe </w:t>
      </w:r>
      <w:r w:rsidRPr="005957B8">
        <w:t>i nieprzewidziane zdarzenia losowe, które mogą doprowadzić do szkody w związku z prowadzonymi pracami budowlanymi objętymi umową). Okres ochrony ubezpieczeniowej winien się kończyć z chwilą spisania protokołu końcowego robót.</w:t>
      </w:r>
    </w:p>
    <w:p w14:paraId="03CB40D0" w14:textId="77777777" w:rsidR="00F636B1" w:rsidRPr="005957B8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5957B8">
        <w:t xml:space="preserve">Poniesienie odpowiedzialności przez Wykonawcę za szkody powstałe w toku realizacji </w:t>
      </w:r>
      <w:r w:rsidRPr="005957B8">
        <w:lastRenderedPageBreak/>
        <w:t>przedmiotu umowy.</w:t>
      </w:r>
    </w:p>
    <w:p w14:paraId="27821107" w14:textId="77777777" w:rsidR="00F636B1" w:rsidRPr="0073751E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73751E">
        <w:t>Przystąpienia do wykonania przedmiotu zamówienia bez zbędnego opóźnienia.</w:t>
      </w:r>
    </w:p>
    <w:p w14:paraId="43D40C7D" w14:textId="77777777" w:rsidR="00F636B1" w:rsidRPr="0073751E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73751E">
        <w:t>Protokolarnego przekazania Zamawiającemu wykonanych robót.</w:t>
      </w:r>
    </w:p>
    <w:p w14:paraId="38EFF42C" w14:textId="77492747" w:rsidR="00F636B1" w:rsidRPr="0073751E" w:rsidRDefault="00F636B1" w:rsidP="00F636B1">
      <w:pPr>
        <w:widowControl w:val="0"/>
        <w:numPr>
          <w:ilvl w:val="0"/>
          <w:numId w:val="4"/>
        </w:numPr>
        <w:suppressAutoHyphens/>
        <w:jc w:val="both"/>
      </w:pPr>
      <w:r w:rsidRPr="0073751E">
        <w:t>Wykonania robót z materiałów własnych, które powinny odpowiadać co do jakości wymogom wyrobów dopuszczonych do obrotu i stosowania w budownictwie określonym w art. 10 ustawy z dnia 7 lipca 1994r. Prawo Bu</w:t>
      </w:r>
      <w:r w:rsidR="0073751E" w:rsidRPr="0073751E">
        <w:t>dowlane (tekst jedn. Dz.U z 2020r poz. 1333</w:t>
      </w:r>
      <w:r w:rsidRPr="0073751E">
        <w:t xml:space="preserve"> z późn. zm.). Wszystkie powyższe uwarunkowania mają zostać uwzględnione w cenach jednostkowych poszczególnych asortymentów robót                      w kalkulacji.</w:t>
      </w:r>
    </w:p>
    <w:p w14:paraId="687710E0" w14:textId="77777777" w:rsidR="00F636B1" w:rsidRPr="00977448" w:rsidRDefault="00F636B1" w:rsidP="00F636B1">
      <w:pPr>
        <w:ind w:left="360"/>
        <w:jc w:val="both"/>
        <w:rPr>
          <w:color w:val="FF0000"/>
        </w:rPr>
      </w:pPr>
    </w:p>
    <w:p w14:paraId="3ACF59DC" w14:textId="77777777" w:rsidR="00F636B1" w:rsidRPr="00C5388D" w:rsidRDefault="00F636B1" w:rsidP="00F636B1">
      <w:pPr>
        <w:jc w:val="both"/>
      </w:pPr>
      <w:r w:rsidRPr="00C5388D">
        <w:rPr>
          <w:b/>
          <w:bCs/>
          <w:u w:val="single"/>
        </w:rPr>
        <w:t>V. Warunki realizacji, odbioru i rozliczenia robót:</w:t>
      </w:r>
    </w:p>
    <w:p w14:paraId="3FB729C2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Za realizację przedmiotu umowy, Wykonawca otrzyma wynagrodzenie ustalone na podstawie obmiarów rzeczywiście wykonanych robót sporządzonych według cen jednostkowych z kalkulacji Wykonawcy – załącznik nr 2.</w:t>
      </w:r>
    </w:p>
    <w:p w14:paraId="70C9D356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Rozliczenie wykonanych robót będzie następowało etapami (sołectwami) na podstawie faktur częściowych wraz z kompletem dokumentów rozliczeniowych tj.: protokołami odbioru robót, obmiarami rzeczywiście wykonanych robót z każdego etapu robót, potwierdzonymi przez Referat Planowania Przygotowania i Realizacji Inwestycji.</w:t>
      </w:r>
    </w:p>
    <w:p w14:paraId="09BD7E9C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Wykonawca zgłosi Zamawiającemu termin odbioru robót z co najmniej 5 – dniowym wyprzedzeniem. Z czynności odbioru sporządza się protokół podpisany przez strony.</w:t>
      </w:r>
    </w:p>
    <w:p w14:paraId="45AEDD98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Jeżeli w toku czynności odbioru zostaną stwierdzone wady dające się usunąć to Zamawiający odmówi odbioru do czasu ich usunięcia i wyznaczy termin na ich usunięcie.</w:t>
      </w:r>
    </w:p>
    <w:p w14:paraId="6077EF87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W przypadku zaistnienia wad nie dających się usunąć Zamawiający ma prawo odstąpić od umowy z winy Wykonawcy lub żądać wykonania przedmiotu odbioru po raz drugi.</w:t>
      </w:r>
    </w:p>
    <w:p w14:paraId="742CE9AD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Zamawiający może podjąć decyzję o przerwaniu czynności odbioru, jeżeli w czasie tych czynności ujawniono istnienie takich wad, które uniemożliwiają używanie przedmiotu umowy zgodnie z przeznaczeniem, aż do czasu usunięcia tych wad.</w:t>
      </w:r>
    </w:p>
    <w:p w14:paraId="7A0D97AB" w14:textId="77777777" w:rsidR="00F636B1" w:rsidRPr="00C5388D" w:rsidRDefault="00F636B1" w:rsidP="00F636B1">
      <w:pPr>
        <w:widowControl w:val="0"/>
        <w:numPr>
          <w:ilvl w:val="0"/>
          <w:numId w:val="5"/>
        </w:numPr>
        <w:suppressAutoHyphens/>
        <w:jc w:val="both"/>
      </w:pPr>
      <w:r w:rsidRPr="00C5388D">
        <w:t>Za odbiór ostateczny przedmiotu zamówienia przyjmuje się wykonanie ostatniego etapu.</w:t>
      </w:r>
    </w:p>
    <w:p w14:paraId="768064D8" w14:textId="77777777" w:rsidR="00F636B1" w:rsidRPr="00977448" w:rsidRDefault="00F636B1" w:rsidP="00F636B1">
      <w:pPr>
        <w:jc w:val="both"/>
        <w:rPr>
          <w:color w:val="FF0000"/>
        </w:rPr>
      </w:pPr>
    </w:p>
    <w:p w14:paraId="36A997B3" w14:textId="77777777" w:rsidR="00F636B1" w:rsidRPr="00D568B8" w:rsidRDefault="00F636B1" w:rsidP="00F636B1">
      <w:pPr>
        <w:jc w:val="both"/>
      </w:pPr>
      <w:r w:rsidRPr="00D568B8">
        <w:rPr>
          <w:b/>
          <w:bCs/>
          <w:u w:val="single"/>
        </w:rPr>
        <w:t>VI. Warunki wymagane od wykonawców:</w:t>
      </w:r>
    </w:p>
    <w:p w14:paraId="232D70CA" w14:textId="6A1258FC" w:rsidR="00F636B1" w:rsidRPr="00D568B8" w:rsidRDefault="00C020EE" w:rsidP="00F636B1">
      <w:pPr>
        <w:jc w:val="both"/>
      </w:pPr>
      <w:r w:rsidRPr="00D568B8">
        <w:t xml:space="preserve">O udzielenie zamówienia mogą ubiegać się Wykonawcy potwierdzający spełnienie </w:t>
      </w:r>
      <w:r w:rsidR="0052675D" w:rsidRPr="00D568B8">
        <w:t>nw. Warunków:</w:t>
      </w:r>
    </w:p>
    <w:p w14:paraId="19CDB9DB" w14:textId="77777777" w:rsidR="00F636B1" w:rsidRPr="00D568B8" w:rsidRDefault="00F636B1" w:rsidP="00F636B1">
      <w:pPr>
        <w:widowControl w:val="0"/>
        <w:numPr>
          <w:ilvl w:val="0"/>
          <w:numId w:val="6"/>
        </w:numPr>
        <w:suppressAutoHyphens/>
        <w:jc w:val="both"/>
        <w:rPr>
          <w:b/>
          <w:bCs/>
        </w:rPr>
      </w:pPr>
      <w:r w:rsidRPr="00D568B8">
        <w:rPr>
          <w:b/>
          <w:bCs/>
        </w:rPr>
        <w:t>W zakresie posiadanej wiedzy i doświadczenia:</w:t>
      </w:r>
    </w:p>
    <w:p w14:paraId="045FD47D" w14:textId="77777777" w:rsidR="00F636B1" w:rsidRPr="00D568B8" w:rsidRDefault="00F636B1" w:rsidP="00F636B1">
      <w:pPr>
        <w:ind w:left="720"/>
        <w:jc w:val="both"/>
      </w:pPr>
      <w:r w:rsidRPr="00D568B8">
        <w:t>Wykonawca musi wykazać że wykonał w okresie ostatnich 5 lat przed upływem terminu składania ofert roboty budowlane, a jeżeli okres prowadzenia działalności jest krótszy- w tym okresie, z podaniem ich rodzaju i wartości, daty i miejsca wykonania oraz załączeniem dowodów dotyczących najważniejszych robót potwierdzających, że roboty zostały wykonane zgodnie z zasadami sztuki budowlanej i prawidłowo ukończone, w szczególności:</w:t>
      </w:r>
    </w:p>
    <w:p w14:paraId="6B676F49" w14:textId="247BE206" w:rsidR="00F636B1" w:rsidRPr="00D568B8" w:rsidRDefault="00F636B1" w:rsidP="00F636B1">
      <w:pPr>
        <w:ind w:left="720"/>
        <w:jc w:val="both"/>
        <w:rPr>
          <w:b/>
          <w:bCs/>
        </w:rPr>
      </w:pPr>
      <w:r w:rsidRPr="00D568B8">
        <w:rPr>
          <w:b/>
          <w:bCs/>
        </w:rPr>
        <w:t>Co najmniej jedna robota budowlana w zakresie objętym przedmiotem zamówienia tj.: budowa, przebudowa lub remont drogi o nawierzchni bitumicznej o wartości 20 000,00</w:t>
      </w:r>
      <w:r w:rsidR="0052675D" w:rsidRPr="00D568B8">
        <w:rPr>
          <w:b/>
          <w:bCs/>
        </w:rPr>
        <w:t xml:space="preserve"> </w:t>
      </w:r>
      <w:r w:rsidRPr="00D568B8">
        <w:rPr>
          <w:b/>
          <w:bCs/>
        </w:rPr>
        <w:t>zł brutto.</w:t>
      </w:r>
    </w:p>
    <w:p w14:paraId="7A254657" w14:textId="77777777" w:rsidR="00F636B1" w:rsidRPr="00977448" w:rsidRDefault="00F636B1" w:rsidP="00F636B1">
      <w:pPr>
        <w:jc w:val="both"/>
        <w:rPr>
          <w:b/>
          <w:bCs/>
          <w:color w:val="FF0000"/>
        </w:rPr>
      </w:pPr>
    </w:p>
    <w:p w14:paraId="03087D82" w14:textId="77777777" w:rsidR="00F636B1" w:rsidRPr="00D568B8" w:rsidRDefault="00F636B1" w:rsidP="00F636B1">
      <w:pPr>
        <w:widowControl w:val="0"/>
        <w:numPr>
          <w:ilvl w:val="0"/>
          <w:numId w:val="6"/>
        </w:numPr>
        <w:suppressAutoHyphens/>
        <w:jc w:val="both"/>
        <w:rPr>
          <w:b/>
          <w:bCs/>
        </w:rPr>
      </w:pPr>
      <w:r w:rsidRPr="00D568B8">
        <w:rPr>
          <w:b/>
          <w:bCs/>
        </w:rPr>
        <w:t>W zakresie dysponowania odpowiednim potencjałem technicznym oraz osobami zdolnymi do wykonania zamówienia:</w:t>
      </w:r>
    </w:p>
    <w:p w14:paraId="77C3881D" w14:textId="77777777" w:rsidR="00F636B1" w:rsidRPr="00D568B8" w:rsidRDefault="00F636B1" w:rsidP="00F636B1">
      <w:pPr>
        <w:ind w:left="720"/>
        <w:jc w:val="both"/>
      </w:pPr>
      <w:r w:rsidRPr="00D568B8">
        <w:t>Wykonawca oświadczy, że dysponuje potencjałem technicznym oraz osobami zdolnymi do wykonania zamówienia, które będą uczestniczyć w wykonaniu zamówienia</w:t>
      </w:r>
    </w:p>
    <w:p w14:paraId="2349C0F7" w14:textId="77777777" w:rsidR="00F636B1" w:rsidRPr="00D568B8" w:rsidRDefault="00F636B1" w:rsidP="00F636B1">
      <w:pPr>
        <w:widowControl w:val="0"/>
        <w:numPr>
          <w:ilvl w:val="0"/>
          <w:numId w:val="6"/>
        </w:numPr>
        <w:suppressAutoHyphens/>
        <w:jc w:val="both"/>
        <w:rPr>
          <w:b/>
          <w:bCs/>
        </w:rPr>
      </w:pPr>
      <w:r w:rsidRPr="00D568B8">
        <w:rPr>
          <w:b/>
          <w:bCs/>
        </w:rPr>
        <w:lastRenderedPageBreak/>
        <w:t>W zakresie sytuacji ekonomicznej i finansowej:</w:t>
      </w:r>
    </w:p>
    <w:p w14:paraId="20411C84" w14:textId="64147D51" w:rsidR="00D568B8" w:rsidRPr="00D568B8" w:rsidRDefault="00D568B8" w:rsidP="00F636B1">
      <w:pPr>
        <w:ind w:left="720"/>
        <w:jc w:val="both"/>
      </w:pPr>
      <w:r w:rsidRPr="00D568B8">
        <w:t>Wykonawca oświadczy że znajduje się w sytuacji ekonomicznej i finansowej zapewniającej wykonanie zamówienia.</w:t>
      </w:r>
    </w:p>
    <w:p w14:paraId="5F7C9B05" w14:textId="77777777" w:rsidR="00F636B1" w:rsidRPr="00D568B8" w:rsidRDefault="00F636B1" w:rsidP="00F636B1">
      <w:pPr>
        <w:ind w:left="720"/>
        <w:jc w:val="both"/>
        <w:rPr>
          <w:b/>
          <w:bCs/>
        </w:rPr>
      </w:pPr>
      <w:r w:rsidRPr="00D568B8">
        <w:t xml:space="preserve">Wykonawca oświadczy, że posiada opłaconą w dacie złożenia oferty polisę, a w przypadku jej braku inny dokument potwierdzający, że Wykonawca jest ubezpieczony od odpowiedzialności cywilnej w zakresie prowadzonej działalności związanej z przedmiotem zamówienia minimum </w:t>
      </w:r>
      <w:r w:rsidRPr="00D568B8">
        <w:rPr>
          <w:b/>
          <w:bCs/>
        </w:rPr>
        <w:t>100 000 PLN</w:t>
      </w:r>
    </w:p>
    <w:p w14:paraId="4A54001C" w14:textId="77777777" w:rsidR="00F636B1" w:rsidRPr="00977448" w:rsidRDefault="00F636B1" w:rsidP="00F636B1">
      <w:pPr>
        <w:ind w:left="720"/>
        <w:jc w:val="both"/>
        <w:rPr>
          <w:b/>
          <w:bCs/>
          <w:color w:val="FF0000"/>
        </w:rPr>
      </w:pPr>
    </w:p>
    <w:p w14:paraId="1394FE3A" w14:textId="77777777" w:rsidR="00F636B1" w:rsidRPr="00D568B8" w:rsidRDefault="00F636B1" w:rsidP="00F636B1">
      <w:pPr>
        <w:jc w:val="both"/>
        <w:rPr>
          <w:u w:val="single"/>
        </w:rPr>
      </w:pPr>
      <w:r w:rsidRPr="00D568B8">
        <w:rPr>
          <w:b/>
          <w:bCs/>
          <w:u w:val="single"/>
        </w:rPr>
        <w:t>VII. Informacja na temat przedmiotu zamówienia udziela:</w:t>
      </w:r>
    </w:p>
    <w:p w14:paraId="55E9B88E" w14:textId="77777777" w:rsidR="00F636B1" w:rsidRPr="00D568B8" w:rsidRDefault="00F636B1" w:rsidP="00F636B1">
      <w:pPr>
        <w:jc w:val="both"/>
      </w:pPr>
      <w:r w:rsidRPr="00D568B8">
        <w:t>Referat Planowania Przygotowania i Realizacji Inwestycji Urzędu Gminy Spytkowice,                  ul. Zamkowa 12 – pokój nr 19 (II piętro) lub pod telefonem (33) 879 18 20 wew. 45.</w:t>
      </w:r>
    </w:p>
    <w:p w14:paraId="025A165A" w14:textId="77777777" w:rsidR="00F636B1" w:rsidRPr="00977448" w:rsidRDefault="00F636B1" w:rsidP="00F636B1">
      <w:pPr>
        <w:jc w:val="both"/>
        <w:rPr>
          <w:color w:val="FF0000"/>
        </w:rPr>
      </w:pPr>
    </w:p>
    <w:p w14:paraId="55182A59" w14:textId="77777777" w:rsidR="00F636B1" w:rsidRPr="00D568B8" w:rsidRDefault="00F636B1" w:rsidP="00F636B1">
      <w:pPr>
        <w:jc w:val="both"/>
      </w:pPr>
      <w:r w:rsidRPr="00D568B8">
        <w:rPr>
          <w:b/>
          <w:bCs/>
          <w:u w:val="single"/>
        </w:rPr>
        <w:t>VIII. Oferty należy składać</w:t>
      </w:r>
      <w:r w:rsidRPr="00D568B8">
        <w:t>:</w:t>
      </w:r>
    </w:p>
    <w:p w14:paraId="1B1D8642" w14:textId="3B91A815" w:rsidR="00F636B1" w:rsidRPr="00D568B8" w:rsidRDefault="00F636B1" w:rsidP="00D568B8">
      <w:pPr>
        <w:jc w:val="both"/>
        <w:rPr>
          <w:b/>
          <w:bCs/>
          <w:u w:val="single"/>
        </w:rPr>
      </w:pPr>
      <w:r w:rsidRPr="00D568B8">
        <w:t>Na załączonym formularzu stanowiącym załącznik nr 1 do zaproszenia do którego należy</w:t>
      </w:r>
      <w:r w:rsidR="00D568B8" w:rsidRPr="00D568B8">
        <w:t xml:space="preserve"> dołączyć Załączniki Nr 2, Nr 3</w:t>
      </w:r>
      <w:r w:rsidRPr="00D568B8">
        <w:t xml:space="preserve">. Dokumenty należy złożyć w zamkniętej kopercie z dopiskiem </w:t>
      </w:r>
      <w:r w:rsidRPr="00D568B8">
        <w:rPr>
          <w:b/>
          <w:bCs/>
        </w:rPr>
        <w:t>„Oferta – Remont cząstkowy nawierzchni bitumicznych przy użyciu remontera na drogach na tere</w:t>
      </w:r>
      <w:r w:rsidR="00D568B8" w:rsidRPr="00D568B8">
        <w:rPr>
          <w:b/>
          <w:bCs/>
        </w:rPr>
        <w:t>nie Gminy Spytkowice w roku 2021</w:t>
      </w:r>
      <w:r w:rsidRPr="00D568B8">
        <w:rPr>
          <w:b/>
          <w:bCs/>
        </w:rPr>
        <w:t>”</w:t>
      </w:r>
      <w:r w:rsidRPr="00D568B8">
        <w:t xml:space="preserve"> na dzienniku podawczym, parter Urzędu Gminy Spytkowice ul. Zamkowa 12 lub przesłać na adres Urzędu Gminy Spytkowice, faksem (33) 879 15 60, e-mailem: </w:t>
      </w:r>
      <w:hyperlink r:id="rId7" w:history="1">
        <w:r w:rsidRPr="00D568B8">
          <w:rPr>
            <w:rStyle w:val="Hipercze"/>
            <w:color w:val="auto"/>
          </w:rPr>
          <w:t>ppri@spytkowice.net.pl</w:t>
        </w:r>
      </w:hyperlink>
      <w:r w:rsidRPr="00D568B8">
        <w:t xml:space="preserve"> do dnia </w:t>
      </w:r>
      <w:r w:rsidR="008B39BD">
        <w:rPr>
          <w:b/>
          <w:bCs/>
          <w:u w:val="single"/>
        </w:rPr>
        <w:t>19</w:t>
      </w:r>
      <w:r w:rsidR="00D568B8" w:rsidRPr="00D568B8">
        <w:rPr>
          <w:b/>
          <w:bCs/>
          <w:u w:val="single"/>
        </w:rPr>
        <w:t>.03.2021</w:t>
      </w:r>
      <w:r w:rsidRPr="00D568B8">
        <w:rPr>
          <w:b/>
          <w:bCs/>
          <w:u w:val="single"/>
        </w:rPr>
        <w:t>r.</w:t>
      </w:r>
    </w:p>
    <w:p w14:paraId="56B44800" w14:textId="77777777" w:rsidR="00F636B1" w:rsidRPr="00977448" w:rsidRDefault="00F636B1" w:rsidP="00F636B1">
      <w:pPr>
        <w:jc w:val="both"/>
        <w:rPr>
          <w:color w:val="FF0000"/>
        </w:rPr>
      </w:pPr>
      <w:bookmarkStart w:id="0" w:name="_GoBack"/>
      <w:bookmarkEnd w:id="0"/>
    </w:p>
    <w:p w14:paraId="5D3B006A" w14:textId="77777777" w:rsidR="00F636B1" w:rsidRPr="00760C9E" w:rsidRDefault="00F636B1" w:rsidP="00F636B1">
      <w:pPr>
        <w:jc w:val="both"/>
        <w:rPr>
          <w:rFonts w:ascii="Tahoma" w:hAnsi="Tahoma" w:cs="Tahoma"/>
          <w:b/>
          <w:bCs/>
          <w:u w:val="single"/>
        </w:rPr>
      </w:pPr>
      <w:r w:rsidRPr="00760C9E">
        <w:rPr>
          <w:b/>
          <w:bCs/>
          <w:u w:val="single"/>
        </w:rPr>
        <w:t>IX. Istotne postanowienia umowy:</w:t>
      </w:r>
    </w:p>
    <w:p w14:paraId="3B8BC93C" w14:textId="77777777" w:rsidR="00F636B1" w:rsidRPr="00760C9E" w:rsidRDefault="00F636B1" w:rsidP="00F636B1">
      <w:pPr>
        <w:jc w:val="both"/>
      </w:pPr>
      <w:r w:rsidRPr="00760C9E">
        <w:t>Podstawą do wystawienia faktury będzie protokół odbioru przedmiotu zamówienia.</w:t>
      </w:r>
    </w:p>
    <w:p w14:paraId="7CB3DDC2" w14:textId="77777777" w:rsidR="00F636B1" w:rsidRPr="00760C9E" w:rsidRDefault="00F636B1" w:rsidP="00F636B1">
      <w:pPr>
        <w:jc w:val="both"/>
      </w:pPr>
      <w:r w:rsidRPr="00760C9E">
        <w:t>Zamawiający dokona protokolarnego odbioru przedmiotu zamówienia.</w:t>
      </w:r>
    </w:p>
    <w:p w14:paraId="60377E95" w14:textId="77777777" w:rsidR="00760C9E" w:rsidRPr="00760C9E" w:rsidRDefault="00F636B1" w:rsidP="00760C9E">
      <w:pPr>
        <w:jc w:val="both"/>
      </w:pPr>
      <w:r w:rsidRPr="00760C9E">
        <w:t>Kary umowne:</w:t>
      </w:r>
    </w:p>
    <w:p w14:paraId="4FE778A3" w14:textId="77777777" w:rsidR="00760C9E" w:rsidRPr="00760C9E" w:rsidRDefault="00F636B1" w:rsidP="00760C9E">
      <w:pPr>
        <w:pStyle w:val="Akapitzlist"/>
        <w:numPr>
          <w:ilvl w:val="0"/>
          <w:numId w:val="28"/>
        </w:numPr>
        <w:jc w:val="both"/>
      </w:pPr>
      <w:r w:rsidRPr="00760C9E">
        <w:t>za opóźnienie w wykonaniu przedmiotu zamówieni</w:t>
      </w:r>
      <w:r w:rsidR="00760C9E" w:rsidRPr="00760C9E">
        <w:t xml:space="preserve">a 0,2% wartości brutto za każdy jeden </w:t>
      </w:r>
      <w:r w:rsidRPr="00760C9E">
        <w:t>dzień opóźnienia,</w:t>
      </w:r>
    </w:p>
    <w:p w14:paraId="1EF1309C" w14:textId="77777777" w:rsidR="00760C9E" w:rsidRPr="00760C9E" w:rsidRDefault="00F636B1" w:rsidP="00760C9E">
      <w:pPr>
        <w:pStyle w:val="Akapitzlist"/>
        <w:numPr>
          <w:ilvl w:val="0"/>
          <w:numId w:val="28"/>
        </w:numPr>
        <w:jc w:val="both"/>
      </w:pPr>
      <w:r w:rsidRPr="00760C9E">
        <w:t>za odstąpienie od umowy</w:t>
      </w:r>
      <w:r w:rsidR="00760C9E" w:rsidRPr="00760C9E">
        <w:t xml:space="preserve"> przez Zamawiającego z winy Wykonawcy</w:t>
      </w:r>
      <w:r w:rsidRPr="00760C9E">
        <w:t>: 10% wartości brutto przedmiotu zamówienia,</w:t>
      </w:r>
    </w:p>
    <w:p w14:paraId="00FB27C9" w14:textId="25E28F8A" w:rsidR="00F636B1" w:rsidRPr="00760C9E" w:rsidRDefault="00F636B1" w:rsidP="00760C9E">
      <w:pPr>
        <w:pStyle w:val="Akapitzlist"/>
        <w:numPr>
          <w:ilvl w:val="0"/>
          <w:numId w:val="28"/>
        </w:numPr>
        <w:jc w:val="both"/>
      </w:pPr>
      <w:r w:rsidRPr="00760C9E">
        <w:t>termin płatności 30 dni od daty złożenia prawidłowej faktury na dzienniku   podawczym.</w:t>
      </w:r>
    </w:p>
    <w:p w14:paraId="3E31FDB8" w14:textId="77777777" w:rsidR="00F636B1" w:rsidRPr="00977448" w:rsidRDefault="00F636B1" w:rsidP="00F636B1">
      <w:pPr>
        <w:ind w:left="709"/>
        <w:jc w:val="both"/>
        <w:rPr>
          <w:b/>
          <w:bCs/>
          <w:color w:val="FF0000"/>
          <w:u w:val="single"/>
        </w:rPr>
      </w:pPr>
    </w:p>
    <w:p w14:paraId="1EDF626D" w14:textId="77777777" w:rsidR="00F636B1" w:rsidRPr="00760C9E" w:rsidRDefault="00F636B1" w:rsidP="00F636B1">
      <w:pPr>
        <w:rPr>
          <w:b/>
          <w:bCs/>
          <w:u w:val="single"/>
        </w:rPr>
      </w:pPr>
      <w:r w:rsidRPr="00760C9E">
        <w:rPr>
          <w:b/>
          <w:bCs/>
          <w:u w:val="single"/>
        </w:rPr>
        <w:t>X. Zamawiający udzieli zamówienia:</w:t>
      </w:r>
    </w:p>
    <w:p w14:paraId="7ACFA1B9" w14:textId="77777777" w:rsidR="00F636B1" w:rsidRPr="00760C9E" w:rsidRDefault="00F636B1" w:rsidP="00F636B1">
      <w:pPr>
        <w:jc w:val="both"/>
        <w:rPr>
          <w:bCs/>
        </w:rPr>
      </w:pPr>
      <w:r w:rsidRPr="00760C9E">
        <w:rPr>
          <w:bCs/>
        </w:rPr>
        <w:t xml:space="preserve">Wykonawcy, który spełniając wyżej opisane wymagania zaoferuje najniższą wartość brutto za całość przedmiotu zamówienia określonego w załączniku nr 1 do ogłoszenia. </w:t>
      </w:r>
    </w:p>
    <w:p w14:paraId="0A7C23E8" w14:textId="77777777" w:rsidR="00F636B1" w:rsidRPr="00760C9E" w:rsidRDefault="00F636B1" w:rsidP="00F636B1">
      <w:pPr>
        <w:widowControl w:val="0"/>
        <w:numPr>
          <w:ilvl w:val="3"/>
          <w:numId w:val="8"/>
        </w:numPr>
        <w:suppressAutoHyphens/>
        <w:ind w:left="709"/>
        <w:jc w:val="both"/>
      </w:pPr>
      <w:r w:rsidRPr="00760C9E">
        <w:t>W toku dokonywania badania i oceny ofert zamawiający może żądać udzielenia przez Wykonawcę wyjaśnień treści złożonych ofert.</w:t>
      </w:r>
    </w:p>
    <w:p w14:paraId="577A2BC2" w14:textId="77777777" w:rsidR="00F636B1" w:rsidRPr="00760C9E" w:rsidRDefault="00F636B1" w:rsidP="00F636B1">
      <w:pPr>
        <w:widowControl w:val="0"/>
        <w:numPr>
          <w:ilvl w:val="0"/>
          <w:numId w:val="8"/>
        </w:numPr>
        <w:suppressAutoHyphens/>
        <w:jc w:val="both"/>
      </w:pPr>
      <w:r w:rsidRPr="00760C9E">
        <w:t>Odmowa udzielenia przez Wykonawcę w wyznaczonym terminie spowoduje odrzucenie oferty.</w:t>
      </w:r>
    </w:p>
    <w:p w14:paraId="04ED9F53" w14:textId="77777777" w:rsidR="00F636B1" w:rsidRPr="00760C9E" w:rsidRDefault="00F636B1" w:rsidP="00F636B1">
      <w:pPr>
        <w:widowControl w:val="0"/>
        <w:numPr>
          <w:ilvl w:val="0"/>
          <w:numId w:val="9"/>
        </w:numPr>
        <w:suppressAutoHyphens/>
        <w:jc w:val="both"/>
      </w:pPr>
      <w:r w:rsidRPr="00760C9E">
        <w:rPr>
          <w:bCs/>
        </w:rPr>
        <w:t>Przez przyjęcie oferty do realizacji rozumie się zawarcie umowy w rozumieniu przepisów Kodeksu Cywilnego.</w:t>
      </w:r>
    </w:p>
    <w:p w14:paraId="2B05F192" w14:textId="77777777" w:rsidR="00F636B1" w:rsidRPr="00760C9E" w:rsidRDefault="00F636B1" w:rsidP="00F636B1">
      <w:pPr>
        <w:ind w:left="720"/>
        <w:jc w:val="both"/>
      </w:pPr>
    </w:p>
    <w:p w14:paraId="1E112D48" w14:textId="77777777" w:rsidR="00F636B1" w:rsidRPr="00760C9E" w:rsidRDefault="00F636B1" w:rsidP="00F636B1">
      <w:pPr>
        <w:rPr>
          <w:b/>
          <w:bCs/>
          <w:u w:val="single"/>
        </w:rPr>
      </w:pPr>
      <w:r w:rsidRPr="00760C9E">
        <w:rPr>
          <w:b/>
          <w:bCs/>
          <w:u w:val="single"/>
        </w:rPr>
        <w:t>XI. Informacja o wyborze oferty:</w:t>
      </w:r>
    </w:p>
    <w:p w14:paraId="1402E253" w14:textId="77777777" w:rsidR="00F636B1" w:rsidRPr="00760C9E" w:rsidRDefault="00F636B1" w:rsidP="00F636B1">
      <w:pPr>
        <w:jc w:val="both"/>
      </w:pPr>
      <w:r w:rsidRPr="00760C9E">
        <w:t>Wykonawcy zostaną powiadomieni o złożonych ofertach i wyborze oferty w sposób zaznaczony w formularzu ofertowym.</w:t>
      </w:r>
    </w:p>
    <w:p w14:paraId="4DB14259" w14:textId="77777777" w:rsidR="00F636B1" w:rsidRPr="00760C9E" w:rsidRDefault="00F636B1" w:rsidP="00F636B1">
      <w:pPr>
        <w:jc w:val="both"/>
      </w:pPr>
    </w:p>
    <w:p w14:paraId="244B3304" w14:textId="77777777" w:rsidR="00F636B1" w:rsidRPr="00760C9E" w:rsidRDefault="00F636B1" w:rsidP="00F636B1">
      <w:pPr>
        <w:jc w:val="both"/>
        <w:rPr>
          <w:b/>
          <w:bCs/>
        </w:rPr>
      </w:pPr>
      <w:r w:rsidRPr="00760C9E">
        <w:rPr>
          <w:b/>
          <w:bCs/>
          <w:u w:val="single"/>
        </w:rPr>
        <w:t>XII. Dodatkowe informacje:</w:t>
      </w:r>
    </w:p>
    <w:p w14:paraId="73F0DC65" w14:textId="7B36AD8B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  <w:rPr>
          <w:b/>
          <w:bCs/>
        </w:rPr>
      </w:pPr>
      <w:r w:rsidRPr="00760C9E">
        <w:t>Niniejsze postępowanie nie podlega przepi</w:t>
      </w:r>
      <w:r w:rsidR="00760C9E" w:rsidRPr="00760C9E">
        <w:t>so</w:t>
      </w:r>
      <w:r w:rsidR="003E5888">
        <w:t>m ustawy z dnia 11 września 2019</w:t>
      </w:r>
      <w:r w:rsidRPr="00760C9E">
        <w:t>r. Prawo zamówień publi</w:t>
      </w:r>
      <w:r w:rsidR="00760C9E" w:rsidRPr="00760C9E">
        <w:t>cznych (tekst jedn. Dz.U. z 2019r poz. 2019</w:t>
      </w:r>
      <w:r w:rsidRPr="00760C9E">
        <w:t xml:space="preserve"> z późn zm.).</w:t>
      </w:r>
    </w:p>
    <w:p w14:paraId="7A43F484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>Oferty, które wpłyną po terminie nie będą rozpatrywane.</w:t>
      </w:r>
    </w:p>
    <w:p w14:paraId="1C086677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 xml:space="preserve">W przypadku wpłynięcia jednej oferty, która będzie spełniać wymogi Zamawiającego </w:t>
      </w:r>
      <w:r w:rsidRPr="00760C9E">
        <w:lastRenderedPageBreak/>
        <w:t>zgodnie z zaproszeniem, Zamawiający może dokonać wyboru tej oferty.</w:t>
      </w:r>
    </w:p>
    <w:p w14:paraId="094F961C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>W uzasadnionych przypadkach Zamawiający ma prawo do zmiany treści zaproszenia. Jeżeli zmiany będą mogły mieć wpływ na treść składanych ofert, Zamawiający wydłuży termin składania ofert.</w:t>
      </w:r>
    </w:p>
    <w:p w14:paraId="4D3E7076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>Wykonawca może zwrócić się do Zamawiającego o wyjaśnienie treści zaproszenia.</w:t>
      </w:r>
    </w:p>
    <w:p w14:paraId="6F6D32DC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 xml:space="preserve">Prośbę o udzielenie wyjaśnień należy złożyć w dowolny sposób, spośród podanych tj.: pisemnej na adres Zamawiającego lub osobiście w siedzibie Zamawiającego, faksem            (33) 879 15 60, w wersji elektronicznej na adres </w:t>
      </w:r>
      <w:hyperlink r:id="rId8" w:history="1">
        <w:r w:rsidRPr="00760C9E">
          <w:rPr>
            <w:rStyle w:val="Hipercze"/>
            <w:color w:val="auto"/>
          </w:rPr>
          <w:t>ppri@spytkowice.net.pl</w:t>
        </w:r>
      </w:hyperlink>
      <w:r w:rsidRPr="00760C9E">
        <w:t xml:space="preserve"> </w:t>
      </w:r>
    </w:p>
    <w:p w14:paraId="0F8B4F53" w14:textId="77777777" w:rsidR="00F636B1" w:rsidRPr="00760C9E" w:rsidRDefault="00F636B1" w:rsidP="00F636B1">
      <w:pPr>
        <w:widowControl w:val="0"/>
        <w:numPr>
          <w:ilvl w:val="0"/>
          <w:numId w:val="10"/>
        </w:numPr>
        <w:suppressAutoHyphens/>
        <w:jc w:val="both"/>
      </w:pPr>
      <w:r w:rsidRPr="00760C9E">
        <w:t>Zamawiający zastrzega sobie prawo do unieważnienia zaproszenia bez podania przyczyny na każdym etapie postępowania, a także do pozostawienia postępowania bez wyboru oferty.</w:t>
      </w:r>
    </w:p>
    <w:p w14:paraId="6E6ECEAF" w14:textId="77777777" w:rsidR="00F636B1" w:rsidRPr="00760C9E" w:rsidRDefault="00F636B1" w:rsidP="00F636B1">
      <w:pPr>
        <w:rPr>
          <w:rFonts w:ascii="Tahoma" w:hAnsi="Tahoma" w:cs="Tahoma"/>
        </w:rPr>
      </w:pPr>
    </w:p>
    <w:p w14:paraId="7647B434" w14:textId="77777777" w:rsidR="00830714" w:rsidRDefault="00F636B1" w:rsidP="00F636B1">
      <w:pPr>
        <w:ind w:left="6372" w:firstLine="708"/>
        <w:rPr>
          <w:rFonts w:ascii="Tahoma" w:hAnsi="Tahoma" w:cs="Tahoma"/>
        </w:rPr>
      </w:pPr>
      <w:r w:rsidRPr="00760C9E">
        <w:rPr>
          <w:rFonts w:ascii="Tahoma" w:hAnsi="Tahoma" w:cs="Tahoma"/>
        </w:rPr>
        <w:t xml:space="preserve"> </w:t>
      </w:r>
    </w:p>
    <w:p w14:paraId="2BFBFDDF" w14:textId="37D91CA9" w:rsidR="00F636B1" w:rsidRPr="00760C9E" w:rsidRDefault="00F636B1" w:rsidP="00F636B1">
      <w:pPr>
        <w:ind w:left="6372" w:firstLine="708"/>
      </w:pPr>
      <w:r w:rsidRPr="00760C9E">
        <w:t>Z poważaniem,</w:t>
      </w:r>
    </w:p>
    <w:p w14:paraId="7D4715DF" w14:textId="77777777" w:rsidR="00F636B1" w:rsidRPr="00760C9E" w:rsidRDefault="00F636B1" w:rsidP="00F636B1"/>
    <w:p w14:paraId="2B1EFF41" w14:textId="77777777" w:rsidR="00F636B1" w:rsidRPr="00760C9E" w:rsidRDefault="00F636B1" w:rsidP="00F636B1">
      <w:pPr>
        <w:rPr>
          <w:i/>
        </w:rPr>
      </w:pPr>
      <w:r w:rsidRPr="00760C9E">
        <w:t xml:space="preserve">                                                                                      </w:t>
      </w:r>
      <w:r w:rsidRPr="00760C9E">
        <w:tab/>
      </w:r>
      <w:r w:rsidRPr="00760C9E">
        <w:tab/>
        <w:t xml:space="preserve">   </w:t>
      </w:r>
      <w:r w:rsidRPr="00760C9E">
        <w:rPr>
          <w:i/>
        </w:rPr>
        <w:t>Wójt Gminy Spytkowice</w:t>
      </w:r>
    </w:p>
    <w:p w14:paraId="5F33222D" w14:textId="77777777" w:rsidR="00F636B1" w:rsidRPr="00760C9E" w:rsidRDefault="00F636B1" w:rsidP="00F636B1">
      <w:pPr>
        <w:rPr>
          <w:i/>
        </w:rPr>
      </w:pPr>
    </w:p>
    <w:p w14:paraId="47B2EFB7" w14:textId="49FEF46A" w:rsidR="00F636B1" w:rsidRPr="00830714" w:rsidRDefault="00F636B1" w:rsidP="00F636B1">
      <w:pPr>
        <w:rPr>
          <w:i/>
        </w:rPr>
      </w:pPr>
      <w:r w:rsidRPr="00830714"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30714">
        <w:rPr>
          <w:i/>
          <w:sz w:val="18"/>
          <w:szCs w:val="18"/>
        </w:rPr>
        <w:tab/>
      </w:r>
      <w:r w:rsidR="00830714">
        <w:rPr>
          <w:i/>
        </w:rPr>
        <w:t xml:space="preserve">     </w:t>
      </w:r>
      <w:r w:rsidRPr="00830714">
        <w:rPr>
          <w:i/>
        </w:rPr>
        <w:t>mgr Mariusz Krystian</w:t>
      </w:r>
    </w:p>
    <w:p w14:paraId="463E0A25" w14:textId="77777777" w:rsidR="00830714" w:rsidRDefault="00830714" w:rsidP="00F636B1">
      <w:pPr>
        <w:rPr>
          <w:i/>
          <w:sz w:val="18"/>
          <w:szCs w:val="18"/>
        </w:rPr>
      </w:pPr>
    </w:p>
    <w:p w14:paraId="55180149" w14:textId="77777777" w:rsidR="00830714" w:rsidRPr="00830714" w:rsidRDefault="00830714" w:rsidP="00F636B1">
      <w:pPr>
        <w:rPr>
          <w:i/>
          <w:sz w:val="18"/>
          <w:szCs w:val="18"/>
        </w:rPr>
      </w:pPr>
    </w:p>
    <w:p w14:paraId="36A31161" w14:textId="77777777" w:rsidR="00F636B1" w:rsidRPr="00830714" w:rsidRDefault="00F636B1" w:rsidP="00F636B1">
      <w:pPr>
        <w:rPr>
          <w:sz w:val="18"/>
          <w:szCs w:val="18"/>
          <w:u w:val="single"/>
        </w:rPr>
      </w:pPr>
      <w:r w:rsidRPr="00830714">
        <w:rPr>
          <w:sz w:val="18"/>
          <w:szCs w:val="18"/>
          <w:u w:val="single"/>
        </w:rPr>
        <w:t>Załączniki:</w:t>
      </w:r>
    </w:p>
    <w:p w14:paraId="28DE7E2C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>- Załącznik nr 1 – Formularz ofertowy</w:t>
      </w:r>
    </w:p>
    <w:p w14:paraId="7A9B1FD8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>- Załącznik nr 2 – Kalkulacja</w:t>
      </w:r>
    </w:p>
    <w:p w14:paraId="2C2194B6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>- Załącznik nr 3 – Wykaz robót</w:t>
      </w:r>
    </w:p>
    <w:p w14:paraId="465CA994" w14:textId="7B16A81E" w:rsidR="00F636B1" w:rsidRPr="00830714" w:rsidRDefault="00D568B8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>- Załącznik nr 4</w:t>
      </w:r>
      <w:r w:rsidR="00F636B1" w:rsidRPr="00830714">
        <w:rPr>
          <w:sz w:val="18"/>
          <w:szCs w:val="18"/>
        </w:rPr>
        <w:t xml:space="preserve"> -  Klauzula informacyjna </w:t>
      </w:r>
    </w:p>
    <w:p w14:paraId="6BE264A9" w14:textId="56EF569A" w:rsidR="00F636B1" w:rsidRPr="00830714" w:rsidRDefault="00D568B8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>- Załącznik nr 5</w:t>
      </w:r>
      <w:r w:rsidR="00F636B1" w:rsidRPr="00830714">
        <w:rPr>
          <w:sz w:val="18"/>
          <w:szCs w:val="18"/>
        </w:rPr>
        <w:t xml:space="preserve"> – STWiOR</w:t>
      </w:r>
    </w:p>
    <w:p w14:paraId="673C95B0" w14:textId="77777777" w:rsidR="00F636B1" w:rsidRPr="00830714" w:rsidRDefault="00F636B1" w:rsidP="00F636B1">
      <w:pPr>
        <w:rPr>
          <w:sz w:val="18"/>
          <w:szCs w:val="18"/>
        </w:rPr>
      </w:pPr>
    </w:p>
    <w:p w14:paraId="1A47692A" w14:textId="77777777" w:rsidR="00F636B1" w:rsidRPr="00830714" w:rsidRDefault="00F636B1" w:rsidP="00F636B1">
      <w:pPr>
        <w:rPr>
          <w:sz w:val="18"/>
          <w:szCs w:val="18"/>
          <w:u w:val="single"/>
        </w:rPr>
      </w:pPr>
      <w:r w:rsidRPr="00830714">
        <w:rPr>
          <w:sz w:val="18"/>
          <w:szCs w:val="18"/>
          <w:u w:val="single"/>
        </w:rPr>
        <w:t>Do wiadomości:</w:t>
      </w:r>
    </w:p>
    <w:p w14:paraId="409A3D22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 xml:space="preserve"> - strona internetowa</w:t>
      </w:r>
    </w:p>
    <w:p w14:paraId="78282920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 xml:space="preserve"> - tablica ogłoszeń</w:t>
      </w:r>
    </w:p>
    <w:p w14:paraId="37BEA06B" w14:textId="77777777" w:rsidR="00F636B1" w:rsidRPr="00830714" w:rsidRDefault="00F636B1" w:rsidP="00F636B1">
      <w:pPr>
        <w:rPr>
          <w:sz w:val="18"/>
          <w:szCs w:val="18"/>
        </w:rPr>
      </w:pPr>
      <w:r w:rsidRPr="00830714">
        <w:rPr>
          <w:sz w:val="18"/>
          <w:szCs w:val="18"/>
        </w:rPr>
        <w:t xml:space="preserve"> - a/a</w:t>
      </w:r>
    </w:p>
    <w:p w14:paraId="271D0303" w14:textId="77777777" w:rsidR="00F636B1" w:rsidRPr="00977448" w:rsidRDefault="00F636B1" w:rsidP="00F636B1">
      <w:pPr>
        <w:rPr>
          <w:color w:val="FF0000"/>
          <w:sz w:val="14"/>
          <w:szCs w:val="14"/>
        </w:rPr>
      </w:pPr>
      <w:r w:rsidRPr="00977448">
        <w:rPr>
          <w:color w:val="FF0000"/>
          <w:sz w:val="14"/>
          <w:szCs w:val="14"/>
        </w:rPr>
        <w:t xml:space="preserve"> </w:t>
      </w:r>
    </w:p>
    <w:p w14:paraId="1F095146" w14:textId="77777777" w:rsidR="00F636B1" w:rsidRPr="00977448" w:rsidRDefault="00F636B1" w:rsidP="00F636B1">
      <w:pPr>
        <w:rPr>
          <w:bCs/>
          <w:color w:val="FF0000"/>
        </w:rPr>
      </w:pPr>
    </w:p>
    <w:p w14:paraId="437FB356" w14:textId="77777777" w:rsidR="00F636B1" w:rsidRPr="00977448" w:rsidRDefault="00F636B1" w:rsidP="00F636B1">
      <w:pPr>
        <w:rPr>
          <w:bCs/>
          <w:color w:val="FF0000"/>
        </w:rPr>
      </w:pPr>
    </w:p>
    <w:p w14:paraId="150FB9F8" w14:textId="77777777" w:rsidR="00F636B1" w:rsidRPr="00977448" w:rsidRDefault="00F636B1" w:rsidP="00F636B1">
      <w:pPr>
        <w:rPr>
          <w:bCs/>
          <w:color w:val="FF0000"/>
        </w:rPr>
      </w:pPr>
    </w:p>
    <w:p w14:paraId="175E1CC3" w14:textId="77777777" w:rsidR="00F636B1" w:rsidRPr="00977448" w:rsidRDefault="00F636B1" w:rsidP="00F636B1">
      <w:pPr>
        <w:rPr>
          <w:bCs/>
          <w:color w:val="FF0000"/>
        </w:rPr>
      </w:pPr>
    </w:p>
    <w:p w14:paraId="10822B20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6CBD2CA2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30664407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5E4CA013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3CA5E972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43F98D82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57B69EEC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13FBB6C1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3A9EB69F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75D0C78D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65846B99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2420C4B2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18269AA9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1C080F80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7C476DA0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5B4581F1" w14:textId="77777777" w:rsidR="00F636B1" w:rsidRPr="00977448" w:rsidRDefault="00F636B1" w:rsidP="00F636B1">
      <w:pPr>
        <w:ind w:left="7080"/>
        <w:jc w:val="right"/>
        <w:rPr>
          <w:b/>
          <w:color w:val="FF0000"/>
        </w:rPr>
      </w:pPr>
    </w:p>
    <w:p w14:paraId="36337672" w14:textId="77777777" w:rsidR="002C72AA" w:rsidRDefault="002C72AA" w:rsidP="00F636B1">
      <w:pPr>
        <w:ind w:left="7080"/>
        <w:jc w:val="right"/>
        <w:rPr>
          <w:b/>
          <w:color w:val="FF0000"/>
        </w:rPr>
      </w:pPr>
    </w:p>
    <w:p w14:paraId="6F53D38B" w14:textId="77777777" w:rsidR="002C72AA" w:rsidRDefault="002C72AA" w:rsidP="00F636B1">
      <w:pPr>
        <w:ind w:left="7080"/>
        <w:jc w:val="right"/>
        <w:rPr>
          <w:b/>
          <w:color w:val="FF0000"/>
        </w:rPr>
      </w:pPr>
    </w:p>
    <w:p w14:paraId="7DE77D6B" w14:textId="77777777" w:rsidR="002C72AA" w:rsidRDefault="002C72AA" w:rsidP="00F636B1">
      <w:pPr>
        <w:ind w:left="7080"/>
        <w:jc w:val="right"/>
        <w:rPr>
          <w:b/>
          <w:color w:val="FF0000"/>
        </w:rPr>
      </w:pPr>
    </w:p>
    <w:p w14:paraId="1496ED45" w14:textId="77777777" w:rsidR="00F636B1" w:rsidRPr="0005062A" w:rsidRDefault="00F636B1" w:rsidP="00F636B1">
      <w:pPr>
        <w:ind w:left="7080"/>
        <w:jc w:val="right"/>
        <w:rPr>
          <w:sz w:val="22"/>
          <w:szCs w:val="22"/>
        </w:rPr>
      </w:pPr>
      <w:r w:rsidRPr="0005062A">
        <w:rPr>
          <w:b/>
          <w:sz w:val="22"/>
          <w:szCs w:val="22"/>
        </w:rPr>
        <w:lastRenderedPageBreak/>
        <w:t>Załącznik Nr 1</w:t>
      </w:r>
    </w:p>
    <w:p w14:paraId="7D19270F" w14:textId="77777777" w:rsidR="00F636B1" w:rsidRPr="0005062A" w:rsidRDefault="00F636B1" w:rsidP="00F636B1">
      <w:pPr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  <w:r w:rsidRPr="0005062A">
        <w:rPr>
          <w:bCs/>
          <w:sz w:val="22"/>
          <w:szCs w:val="22"/>
        </w:rPr>
        <w:tab/>
      </w:r>
    </w:p>
    <w:p w14:paraId="48FC7717" w14:textId="77777777" w:rsidR="00F636B1" w:rsidRPr="0005062A" w:rsidRDefault="00F636B1" w:rsidP="00F636B1">
      <w:pPr>
        <w:ind w:left="4956" w:firstLine="708"/>
        <w:rPr>
          <w:b/>
          <w:sz w:val="22"/>
          <w:szCs w:val="22"/>
        </w:rPr>
      </w:pPr>
      <w:r w:rsidRPr="0005062A">
        <w:rPr>
          <w:b/>
          <w:sz w:val="22"/>
          <w:szCs w:val="22"/>
        </w:rPr>
        <w:t>Wójt Gminy Spytkowice</w:t>
      </w:r>
    </w:p>
    <w:p w14:paraId="187184F3" w14:textId="77777777" w:rsidR="00F636B1" w:rsidRPr="0005062A" w:rsidRDefault="00F636B1" w:rsidP="00F636B1">
      <w:pPr>
        <w:rPr>
          <w:b/>
          <w:sz w:val="22"/>
          <w:szCs w:val="22"/>
        </w:rPr>
      </w:pP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  <w:t>ul. Zamkowa 12</w:t>
      </w:r>
    </w:p>
    <w:p w14:paraId="56061EB7" w14:textId="77777777" w:rsidR="00F636B1" w:rsidRPr="0005062A" w:rsidRDefault="00F636B1" w:rsidP="00F636B1">
      <w:pPr>
        <w:rPr>
          <w:b/>
          <w:sz w:val="22"/>
          <w:szCs w:val="22"/>
        </w:rPr>
      </w:pP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</w:r>
      <w:r w:rsidRPr="0005062A">
        <w:rPr>
          <w:b/>
          <w:sz w:val="22"/>
          <w:szCs w:val="22"/>
        </w:rPr>
        <w:tab/>
        <w:t>34-116 Spytkowice</w:t>
      </w:r>
    </w:p>
    <w:p w14:paraId="43D53469" w14:textId="77777777" w:rsidR="00F636B1" w:rsidRPr="0005062A" w:rsidRDefault="00F636B1" w:rsidP="00F636B1">
      <w:pPr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Nazwa Wykonawcy</w:t>
      </w:r>
    </w:p>
    <w:p w14:paraId="6548897E" w14:textId="77777777" w:rsidR="00F636B1" w:rsidRPr="00D3101D" w:rsidRDefault="00F636B1" w:rsidP="00F636B1">
      <w:r w:rsidRPr="00D3101D">
        <w:rPr>
          <w:bCs/>
        </w:rPr>
        <w:t>………………………..</w:t>
      </w:r>
      <w:r w:rsidRPr="00D3101D">
        <w:t xml:space="preserve"> …………………</w:t>
      </w:r>
      <w:r w:rsidRPr="00D3101D">
        <w:tab/>
      </w:r>
      <w:r w:rsidRPr="00D3101D">
        <w:tab/>
      </w:r>
      <w:r w:rsidRPr="00D3101D">
        <w:tab/>
      </w:r>
      <w:r w:rsidRPr="00D3101D">
        <w:tab/>
      </w:r>
    </w:p>
    <w:p w14:paraId="2ACF8F73" w14:textId="77777777" w:rsidR="00F636B1" w:rsidRPr="00D3101D" w:rsidRDefault="00F636B1" w:rsidP="00F636B1">
      <w:pPr>
        <w:rPr>
          <w:rFonts w:ascii="Tahoma" w:hAnsi="Tahoma" w:cs="Tahoma"/>
          <w:i/>
          <w:sz w:val="28"/>
          <w:szCs w:val="28"/>
        </w:rPr>
      </w:pPr>
      <w:r w:rsidRPr="00D3101D">
        <w:rPr>
          <w:bCs/>
        </w:rPr>
        <w:t>……………………………………………</w:t>
      </w:r>
      <w:r w:rsidRPr="00D3101D">
        <w:rPr>
          <w:rFonts w:ascii="Tahoma" w:hAnsi="Tahoma" w:cs="Tahoma"/>
          <w:i/>
          <w:sz w:val="28"/>
          <w:szCs w:val="28"/>
        </w:rPr>
        <w:t xml:space="preserve">  </w:t>
      </w:r>
    </w:p>
    <w:p w14:paraId="5D18ACE5" w14:textId="77777777" w:rsidR="003B24AF" w:rsidRDefault="00F636B1" w:rsidP="00F636B1">
      <w:pPr>
        <w:rPr>
          <w:rFonts w:ascii="Tahoma" w:hAnsi="Tahoma" w:cs="Tahoma"/>
          <w:i/>
          <w:sz w:val="28"/>
          <w:szCs w:val="28"/>
        </w:rPr>
      </w:pPr>
      <w:r w:rsidRPr="00D3101D">
        <w:rPr>
          <w:rFonts w:ascii="Tahoma" w:hAnsi="Tahoma" w:cs="Tahoma"/>
          <w:iCs/>
          <w:sz w:val="28"/>
          <w:szCs w:val="28"/>
        </w:rPr>
        <w:t>……………………………………………..</w:t>
      </w:r>
      <w:r w:rsidRPr="00D3101D">
        <w:rPr>
          <w:rFonts w:ascii="Tahoma" w:hAnsi="Tahoma" w:cs="Tahoma"/>
          <w:i/>
          <w:sz w:val="28"/>
          <w:szCs w:val="28"/>
        </w:rPr>
        <w:t xml:space="preserve">   </w:t>
      </w:r>
    </w:p>
    <w:p w14:paraId="77BEFF19" w14:textId="20E798D2" w:rsidR="00F636B1" w:rsidRPr="003B24AF" w:rsidRDefault="003B24AF" w:rsidP="00F636B1">
      <w:pPr>
        <w:rPr>
          <w:rFonts w:ascii="Tahoma" w:hAnsi="Tahoma" w:cs="Tahoma"/>
          <w:i/>
          <w:sz w:val="20"/>
          <w:szCs w:val="20"/>
        </w:rPr>
      </w:pPr>
      <w:r w:rsidRPr="003B24AF">
        <w:rPr>
          <w:bCs/>
          <w:sz w:val="20"/>
          <w:szCs w:val="20"/>
        </w:rPr>
        <w:t>(pełna nazwa i dokładny adres Wykonawcy)</w:t>
      </w:r>
      <w:r w:rsidR="00F636B1" w:rsidRPr="003B24AF">
        <w:rPr>
          <w:rFonts w:ascii="Tahoma" w:hAnsi="Tahoma" w:cs="Tahoma"/>
          <w:i/>
          <w:sz w:val="20"/>
          <w:szCs w:val="20"/>
        </w:rPr>
        <w:t xml:space="preserve">             </w:t>
      </w:r>
    </w:p>
    <w:p w14:paraId="754D577E" w14:textId="77777777" w:rsidR="00F636B1" w:rsidRPr="00D3101D" w:rsidRDefault="00F636B1" w:rsidP="00F636B1">
      <w:pPr>
        <w:jc w:val="center"/>
        <w:rPr>
          <w:b/>
          <w:sz w:val="48"/>
          <w:szCs w:val="48"/>
        </w:rPr>
      </w:pPr>
      <w:r w:rsidRPr="00D3101D">
        <w:rPr>
          <w:b/>
          <w:sz w:val="48"/>
          <w:szCs w:val="48"/>
        </w:rPr>
        <w:t>FORMULARZ OFERTOWY</w:t>
      </w:r>
    </w:p>
    <w:p w14:paraId="33226EE4" w14:textId="77777777" w:rsidR="00F636B1" w:rsidRPr="00D3101D" w:rsidRDefault="00F636B1" w:rsidP="00F636B1">
      <w:pPr>
        <w:pStyle w:val="NormalnyWeb"/>
        <w:spacing w:before="0" w:beforeAutospacing="0" w:after="0"/>
        <w:jc w:val="center"/>
        <w:rPr>
          <w:bCs/>
        </w:rPr>
      </w:pPr>
      <w:r w:rsidRPr="00D3101D">
        <w:t>Nawiązując do zaproszenia  do składnia ofert na zadanie</w:t>
      </w:r>
      <w:r w:rsidRPr="00D3101D">
        <w:rPr>
          <w:bCs/>
        </w:rPr>
        <w:t xml:space="preserve">: </w:t>
      </w:r>
    </w:p>
    <w:p w14:paraId="4B04ECE1" w14:textId="77777777" w:rsidR="00F636B1" w:rsidRPr="00D3101D" w:rsidRDefault="00F636B1" w:rsidP="00F636B1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14:paraId="17005B97" w14:textId="1AF73067" w:rsidR="00F636B1" w:rsidRPr="0005062A" w:rsidRDefault="00F636B1" w:rsidP="00F636B1">
      <w:pPr>
        <w:jc w:val="center"/>
        <w:rPr>
          <w:b/>
          <w:bCs/>
        </w:rPr>
      </w:pPr>
      <w:r w:rsidRPr="0005062A">
        <w:rPr>
          <w:b/>
          <w:bCs/>
        </w:rPr>
        <w:t>Remont cząstkowy nawierzchni bitumicznych przy użyciu remontera na drogach gminnych na tere</w:t>
      </w:r>
      <w:r w:rsidR="00D3101D" w:rsidRPr="0005062A">
        <w:rPr>
          <w:b/>
          <w:bCs/>
        </w:rPr>
        <w:t>nie Gminy Spytkowice w roku 2021</w:t>
      </w:r>
    </w:p>
    <w:p w14:paraId="03C68042" w14:textId="77777777" w:rsidR="00F636B1" w:rsidRPr="00D3101D" w:rsidRDefault="00F636B1" w:rsidP="00F636B1">
      <w:pPr>
        <w:jc w:val="center"/>
        <w:rPr>
          <w:b/>
          <w:bCs/>
          <w:sz w:val="28"/>
          <w:szCs w:val="28"/>
          <w:u w:val="single"/>
        </w:rPr>
      </w:pPr>
    </w:p>
    <w:p w14:paraId="713313A1" w14:textId="77777777" w:rsidR="00F636B1" w:rsidRPr="0005062A" w:rsidRDefault="00F636B1" w:rsidP="00F636B1">
      <w:pPr>
        <w:pStyle w:val="NormalnyWeb"/>
        <w:spacing w:before="0" w:beforeAutospacing="0" w:after="0"/>
        <w:rPr>
          <w:sz w:val="22"/>
          <w:szCs w:val="22"/>
        </w:rPr>
      </w:pPr>
      <w:r w:rsidRPr="0005062A">
        <w:rPr>
          <w:sz w:val="22"/>
          <w:szCs w:val="22"/>
        </w:rPr>
        <w:t>1. Oferujemy Wykonanie zamówienia objętego zaproszeniem za cenę:</w:t>
      </w:r>
    </w:p>
    <w:p w14:paraId="4F84F568" w14:textId="77777777" w:rsidR="00F636B1" w:rsidRPr="0005062A" w:rsidRDefault="00F636B1" w:rsidP="00F636B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3AC7829B" w14:textId="77777777" w:rsidR="00F636B1" w:rsidRPr="0005062A" w:rsidRDefault="00F636B1" w:rsidP="00F636B1">
      <w:pPr>
        <w:rPr>
          <w:b/>
          <w:bCs/>
          <w:sz w:val="22"/>
          <w:szCs w:val="22"/>
        </w:rPr>
      </w:pPr>
      <w:r w:rsidRPr="0005062A">
        <w:rPr>
          <w:sz w:val="22"/>
          <w:szCs w:val="22"/>
        </w:rPr>
        <w:t xml:space="preserve">   </w:t>
      </w:r>
      <w:r w:rsidRPr="0005062A">
        <w:rPr>
          <w:b/>
          <w:bCs/>
          <w:sz w:val="22"/>
          <w:szCs w:val="22"/>
        </w:rPr>
        <w:t xml:space="preserve">cena ……………………………zł brutto. </w:t>
      </w:r>
    </w:p>
    <w:p w14:paraId="12EA3666" w14:textId="77777777" w:rsidR="00F636B1" w:rsidRPr="0005062A" w:rsidRDefault="00F636B1" w:rsidP="00F636B1">
      <w:pPr>
        <w:rPr>
          <w:sz w:val="22"/>
          <w:szCs w:val="22"/>
        </w:rPr>
      </w:pPr>
    </w:p>
    <w:p w14:paraId="3E35A279" w14:textId="77777777" w:rsidR="00F636B1" w:rsidRPr="0005062A" w:rsidRDefault="00F636B1" w:rsidP="00F636B1">
      <w:pPr>
        <w:rPr>
          <w:sz w:val="22"/>
          <w:szCs w:val="22"/>
        </w:rPr>
      </w:pPr>
      <w:r w:rsidRPr="0005062A">
        <w:rPr>
          <w:sz w:val="22"/>
          <w:szCs w:val="22"/>
        </w:rPr>
        <w:t xml:space="preserve">   słownie brutto…………………………………………………...……………………………</w:t>
      </w:r>
    </w:p>
    <w:p w14:paraId="2AA6D75F" w14:textId="77777777" w:rsidR="00F636B1" w:rsidRPr="0005062A" w:rsidRDefault="00F636B1" w:rsidP="00F636B1">
      <w:pPr>
        <w:jc w:val="center"/>
        <w:rPr>
          <w:bCs/>
          <w:i/>
          <w:sz w:val="22"/>
          <w:szCs w:val="22"/>
        </w:rPr>
      </w:pPr>
      <w:r w:rsidRPr="0005062A">
        <w:rPr>
          <w:bCs/>
          <w:i/>
          <w:sz w:val="22"/>
          <w:szCs w:val="22"/>
        </w:rPr>
        <w:t>zgodnie z załączoną kalkulacją.</w:t>
      </w:r>
    </w:p>
    <w:p w14:paraId="5DA12210" w14:textId="77777777" w:rsidR="00F636B1" w:rsidRPr="0005062A" w:rsidRDefault="00F636B1" w:rsidP="00F636B1">
      <w:pPr>
        <w:rPr>
          <w:bCs/>
          <w:i/>
          <w:sz w:val="22"/>
          <w:szCs w:val="22"/>
        </w:rPr>
      </w:pPr>
    </w:p>
    <w:p w14:paraId="09A4B5C1" w14:textId="77777777" w:rsidR="00F636B1" w:rsidRPr="0005062A" w:rsidRDefault="00F636B1" w:rsidP="00F636B1">
      <w:pPr>
        <w:rPr>
          <w:b/>
          <w:iCs/>
          <w:sz w:val="22"/>
          <w:szCs w:val="22"/>
        </w:rPr>
      </w:pPr>
      <w:r w:rsidRPr="0005062A">
        <w:rPr>
          <w:bCs/>
          <w:i/>
          <w:sz w:val="22"/>
          <w:szCs w:val="22"/>
        </w:rPr>
        <w:t xml:space="preserve">     </w:t>
      </w:r>
      <w:r w:rsidRPr="0005062A">
        <w:rPr>
          <w:b/>
          <w:iCs/>
          <w:sz w:val="22"/>
          <w:szCs w:val="22"/>
        </w:rPr>
        <w:t>Cena brutto zawiera obowiązujący podatek VAT</w:t>
      </w:r>
    </w:p>
    <w:p w14:paraId="0EDD5CD9" w14:textId="77777777" w:rsidR="00F636B1" w:rsidRPr="0005062A" w:rsidRDefault="00F636B1" w:rsidP="00F636B1">
      <w:pPr>
        <w:rPr>
          <w:sz w:val="22"/>
          <w:szCs w:val="22"/>
        </w:rPr>
      </w:pPr>
    </w:p>
    <w:p w14:paraId="5D3F98FE" w14:textId="77777777" w:rsidR="00F636B1" w:rsidRPr="0005062A" w:rsidRDefault="00F636B1" w:rsidP="00F636B1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Na wykonane roboty udzielamy gwarancji ……………</w:t>
      </w:r>
      <w:r w:rsidRPr="0005062A">
        <w:rPr>
          <w:b/>
          <w:bCs/>
          <w:sz w:val="22"/>
          <w:szCs w:val="22"/>
        </w:rPr>
        <w:t xml:space="preserve">miesięcy </w:t>
      </w:r>
      <w:r w:rsidRPr="0005062A">
        <w:rPr>
          <w:sz w:val="22"/>
          <w:szCs w:val="22"/>
        </w:rPr>
        <w:t>(minimum 12 miesięcy</w:t>
      </w:r>
      <w:r w:rsidRPr="0005062A">
        <w:rPr>
          <w:b/>
          <w:bCs/>
          <w:sz w:val="22"/>
          <w:szCs w:val="22"/>
        </w:rPr>
        <w:t>)</w:t>
      </w:r>
      <w:r w:rsidRPr="0005062A">
        <w:rPr>
          <w:bCs/>
          <w:sz w:val="22"/>
          <w:szCs w:val="22"/>
        </w:rPr>
        <w:t xml:space="preserve"> od daty końcowego odbioru robót.</w:t>
      </w:r>
    </w:p>
    <w:p w14:paraId="6BDD2FE6" w14:textId="0B84EFF2" w:rsidR="00F636B1" w:rsidRPr="0005062A" w:rsidRDefault="00F636B1" w:rsidP="00F636B1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Termin wykonania robót:</w:t>
      </w:r>
      <w:r w:rsidRPr="0005062A">
        <w:rPr>
          <w:b/>
          <w:bCs/>
          <w:sz w:val="22"/>
          <w:szCs w:val="22"/>
        </w:rPr>
        <w:t xml:space="preserve"> od dat</w:t>
      </w:r>
      <w:r w:rsidR="00C77B89" w:rsidRPr="0005062A">
        <w:rPr>
          <w:b/>
          <w:bCs/>
          <w:sz w:val="22"/>
          <w:szCs w:val="22"/>
        </w:rPr>
        <w:t>y podpisania umowy do 30.08.2021</w:t>
      </w:r>
      <w:r w:rsidRPr="0005062A">
        <w:rPr>
          <w:b/>
          <w:bCs/>
          <w:sz w:val="22"/>
          <w:szCs w:val="22"/>
        </w:rPr>
        <w:t>r</w:t>
      </w:r>
    </w:p>
    <w:p w14:paraId="43DE89AD" w14:textId="77777777" w:rsidR="00AC3F28" w:rsidRPr="0005062A" w:rsidRDefault="00F636B1" w:rsidP="00AC3F28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bCs/>
          <w:sz w:val="22"/>
          <w:szCs w:val="22"/>
        </w:rPr>
      </w:pPr>
      <w:r w:rsidRPr="0005062A">
        <w:rPr>
          <w:sz w:val="22"/>
          <w:szCs w:val="22"/>
        </w:rPr>
        <w:t>Termin płatności faktury do 30 dni od daty złożenia faktury.</w:t>
      </w:r>
    </w:p>
    <w:p w14:paraId="7E5472D5" w14:textId="4B54901B" w:rsidR="00AC3F28" w:rsidRPr="0005062A" w:rsidRDefault="00AC3F28" w:rsidP="00AC3F28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bCs/>
          <w:sz w:val="22"/>
          <w:szCs w:val="22"/>
        </w:rPr>
      </w:pPr>
      <w:r w:rsidRPr="0005062A">
        <w:rPr>
          <w:b/>
          <w:bCs/>
          <w:sz w:val="22"/>
          <w:szCs w:val="22"/>
        </w:rPr>
        <w:t>Oświadczam/y</w:t>
      </w:r>
      <w:r w:rsidRPr="0005062A">
        <w:rPr>
          <w:b/>
          <w:bCs/>
          <w:sz w:val="22"/>
          <w:szCs w:val="22"/>
          <w:u w:val="single"/>
        </w:rPr>
        <w:t>,</w:t>
      </w:r>
      <w:r w:rsidRPr="0005062A">
        <w:rPr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05062A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0CEBF338" w14:textId="5B67C523" w:rsidR="00F636B1" w:rsidRPr="00F32E8D" w:rsidRDefault="00F636B1" w:rsidP="0005062A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bCs/>
          <w:sz w:val="22"/>
          <w:szCs w:val="22"/>
        </w:rPr>
      </w:pPr>
      <w:r w:rsidRPr="00F32E8D">
        <w:rPr>
          <w:sz w:val="22"/>
          <w:szCs w:val="22"/>
        </w:rPr>
        <w:t>Oświadczam/y, że spełniamy warunk</w:t>
      </w:r>
      <w:r w:rsidR="0005062A" w:rsidRPr="00F32E8D">
        <w:rPr>
          <w:sz w:val="22"/>
          <w:szCs w:val="22"/>
        </w:rPr>
        <w:t>i udziału określone w zaproszeniu do składania ofert</w:t>
      </w:r>
      <w:r w:rsidRPr="00F32E8D">
        <w:rPr>
          <w:sz w:val="22"/>
          <w:szCs w:val="22"/>
        </w:rPr>
        <w:t>, zapoznaliś</w:t>
      </w:r>
      <w:r w:rsidR="0005062A" w:rsidRPr="00F32E8D">
        <w:rPr>
          <w:sz w:val="22"/>
          <w:szCs w:val="22"/>
        </w:rPr>
        <w:t xml:space="preserve">my się </w:t>
      </w:r>
      <w:r w:rsidRPr="00F32E8D">
        <w:rPr>
          <w:sz w:val="22"/>
          <w:szCs w:val="22"/>
        </w:rPr>
        <w:t xml:space="preserve">z wykonaniem przedmiotu zamówienia i nie wnosimy zastrzeżeń oraz zdobyliśmy konieczne informacje do przygotowania oferty, ponadto </w:t>
      </w:r>
      <w:r w:rsidRPr="00F32E8D">
        <w:rPr>
          <w:b/>
          <w:bCs/>
          <w:sz w:val="22"/>
          <w:szCs w:val="22"/>
        </w:rPr>
        <w:t>oświadczam/y</w:t>
      </w:r>
      <w:r w:rsidRPr="00F32E8D">
        <w:rPr>
          <w:sz w:val="22"/>
          <w:szCs w:val="22"/>
        </w:rPr>
        <w:t xml:space="preserve"> </w:t>
      </w:r>
      <w:r w:rsidRPr="00F32E8D">
        <w:rPr>
          <w:b/>
          <w:bCs/>
          <w:sz w:val="22"/>
          <w:szCs w:val="22"/>
        </w:rPr>
        <w:t>że,</w:t>
      </w:r>
    </w:p>
    <w:p w14:paraId="19733438" w14:textId="77777777" w:rsidR="0005062A" w:rsidRPr="00F32E8D" w:rsidRDefault="00F636B1" w:rsidP="00F636B1">
      <w:pPr>
        <w:pStyle w:val="Podtytu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F32E8D">
        <w:rPr>
          <w:b w:val="0"/>
          <w:sz w:val="22"/>
          <w:szCs w:val="22"/>
        </w:rPr>
        <w:t>posiadam/y niezbę</w:t>
      </w:r>
      <w:r w:rsidR="0005062A" w:rsidRPr="00F32E8D">
        <w:rPr>
          <w:b w:val="0"/>
          <w:sz w:val="22"/>
          <w:szCs w:val="22"/>
        </w:rPr>
        <w:t>dną wiedzę i doświadczenie,</w:t>
      </w:r>
    </w:p>
    <w:p w14:paraId="52DE730D" w14:textId="73A6FAEB" w:rsidR="00F636B1" w:rsidRPr="00F32E8D" w:rsidRDefault="00F636B1" w:rsidP="00F636B1">
      <w:pPr>
        <w:pStyle w:val="Podtytu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F32E8D">
        <w:rPr>
          <w:b w:val="0"/>
          <w:sz w:val="22"/>
          <w:szCs w:val="22"/>
        </w:rPr>
        <w:t>dysponuję/my potencjałem technicznym i osobami zdolnymi do wykonania zamówienia,</w:t>
      </w:r>
    </w:p>
    <w:p w14:paraId="3AF08D0B" w14:textId="77777777" w:rsidR="00F636B1" w:rsidRPr="00F32E8D" w:rsidRDefault="00F636B1" w:rsidP="00F636B1">
      <w:pPr>
        <w:pStyle w:val="Tekstpodstawowywcity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F32E8D">
        <w:rPr>
          <w:bCs/>
          <w:sz w:val="22"/>
          <w:szCs w:val="22"/>
        </w:rPr>
        <w:t xml:space="preserve">posiadam/y  </w:t>
      </w:r>
      <w:r w:rsidRPr="00F32E8D">
        <w:rPr>
          <w:sz w:val="22"/>
          <w:szCs w:val="22"/>
        </w:rPr>
        <w:t>ubezpieczenie robót z tytułu szkód, które mogą zaistnieć w związku z określonymi zdarzeniami losowymi oraz od odpowiedzialności cywilnej,</w:t>
      </w:r>
    </w:p>
    <w:p w14:paraId="395FB83D" w14:textId="67BDC7A4" w:rsidR="00F636B1" w:rsidRPr="00F32E8D" w:rsidRDefault="0005062A" w:rsidP="00F636B1">
      <w:pPr>
        <w:pStyle w:val="Tekstpodstawowywcity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F32E8D">
        <w:rPr>
          <w:sz w:val="22"/>
          <w:szCs w:val="22"/>
        </w:rPr>
        <w:t>znajduje się w sytuacji ekonomicznej i finansowej zapewniającej wykonanie zamówienia.</w:t>
      </w:r>
    </w:p>
    <w:p w14:paraId="3C72ABAA" w14:textId="77777777" w:rsidR="0005062A" w:rsidRPr="00F32E8D" w:rsidRDefault="0005062A" w:rsidP="0005062A">
      <w:pPr>
        <w:pStyle w:val="Tekstpodstawowywcity2"/>
        <w:spacing w:after="0" w:line="240" w:lineRule="auto"/>
        <w:ind w:left="0"/>
        <w:rPr>
          <w:i/>
          <w:iCs/>
          <w:sz w:val="22"/>
          <w:szCs w:val="22"/>
        </w:rPr>
      </w:pPr>
    </w:p>
    <w:p w14:paraId="30E95BC6" w14:textId="17A88838" w:rsidR="00F636B1" w:rsidRPr="00F32E8D" w:rsidRDefault="00F636B1" w:rsidP="0005062A">
      <w:pPr>
        <w:pStyle w:val="Tekstpodstawowywcity2"/>
        <w:spacing w:after="0" w:line="240" w:lineRule="auto"/>
        <w:ind w:left="0"/>
        <w:rPr>
          <w:i/>
          <w:iCs/>
          <w:sz w:val="22"/>
          <w:szCs w:val="22"/>
        </w:rPr>
      </w:pPr>
      <w:r w:rsidRPr="00F32E8D">
        <w:rPr>
          <w:i/>
          <w:iCs/>
          <w:sz w:val="22"/>
          <w:szCs w:val="22"/>
        </w:rPr>
        <w:t>Jednocześnie stwierdzam ,iż świadom jestem odpowiedzialności karnej za składanie fałszywych zeznań.</w:t>
      </w:r>
    </w:p>
    <w:p w14:paraId="5B919475" w14:textId="17E718A1" w:rsidR="00F636B1" w:rsidRPr="00F32E8D" w:rsidRDefault="00F636B1" w:rsidP="0005062A">
      <w:pPr>
        <w:pStyle w:val="Tekstpodstawowy"/>
        <w:jc w:val="both"/>
        <w:rPr>
          <w:i/>
          <w:iCs/>
          <w:sz w:val="22"/>
          <w:szCs w:val="22"/>
        </w:rPr>
      </w:pPr>
      <w:r w:rsidRPr="00F32E8D">
        <w:rPr>
          <w:i/>
          <w:iCs/>
          <w:sz w:val="22"/>
          <w:szCs w:val="22"/>
        </w:rPr>
        <w:t>Powiadomienie o złożonych ofertach i wyborze oferty:</w:t>
      </w:r>
    </w:p>
    <w:p w14:paraId="7AF923DE" w14:textId="77777777" w:rsidR="00F636B1" w:rsidRPr="00F32E8D" w:rsidRDefault="00F636B1" w:rsidP="00F636B1">
      <w:pPr>
        <w:pStyle w:val="Tekstpodstawowy"/>
        <w:jc w:val="both"/>
        <w:rPr>
          <w:iCs/>
          <w:sz w:val="24"/>
        </w:rPr>
      </w:pPr>
      <w:r w:rsidRPr="00F32E8D">
        <w:rPr>
          <w:iCs/>
          <w:sz w:val="24"/>
        </w:rPr>
        <w:t xml:space="preserve">fax                  </w:t>
      </w:r>
      <w:r w:rsidRPr="00F32E8D">
        <w:rPr>
          <w:iCs/>
          <w:sz w:val="24"/>
        </w:rPr>
        <w:sym w:font="Symbol" w:char="F080"/>
      </w:r>
      <w:r w:rsidRPr="00F32E8D">
        <w:rPr>
          <w:iCs/>
          <w:sz w:val="24"/>
        </w:rPr>
        <w:t xml:space="preserve">  telefon            </w:t>
      </w:r>
      <w:r w:rsidRPr="00F32E8D">
        <w:rPr>
          <w:iCs/>
          <w:sz w:val="24"/>
        </w:rPr>
        <w:sym w:font="Symbol" w:char="F080"/>
      </w:r>
      <w:r w:rsidRPr="00F32E8D">
        <w:rPr>
          <w:iCs/>
          <w:sz w:val="24"/>
        </w:rPr>
        <w:t xml:space="preserve">      e-mail             </w:t>
      </w:r>
      <w:r w:rsidRPr="00F32E8D">
        <w:rPr>
          <w:iCs/>
          <w:sz w:val="24"/>
        </w:rPr>
        <w:sym w:font="Symbol" w:char="F080"/>
      </w:r>
    </w:p>
    <w:p w14:paraId="42E1F3E9" w14:textId="77777777" w:rsidR="00F636B1" w:rsidRPr="00F32E8D" w:rsidRDefault="00F636B1" w:rsidP="00F636B1">
      <w:pPr>
        <w:pStyle w:val="Tekstpodstawowywcity2"/>
        <w:spacing w:after="0" w:line="240" w:lineRule="auto"/>
        <w:ind w:left="0"/>
      </w:pPr>
    </w:p>
    <w:p w14:paraId="7156F9A6" w14:textId="1834E3E7" w:rsidR="00F636B1" w:rsidRPr="00F32E8D" w:rsidRDefault="00F636B1" w:rsidP="00F636B1">
      <w:pPr>
        <w:pStyle w:val="Tekstpodstawowywcity2"/>
        <w:spacing w:after="0" w:line="240" w:lineRule="auto"/>
        <w:ind w:left="0"/>
        <w:rPr>
          <w:i/>
          <w:iCs/>
        </w:rPr>
      </w:pPr>
      <w:r w:rsidRPr="00F32E8D">
        <w:t xml:space="preserve"> .................................</w:t>
      </w:r>
      <w:r w:rsidR="0005062A" w:rsidRPr="00F32E8D">
        <w:t xml:space="preserve">...    </w:t>
      </w:r>
      <w:r w:rsidR="0005062A" w:rsidRPr="00F32E8D">
        <w:tab/>
      </w:r>
      <w:r w:rsidR="0005062A" w:rsidRPr="00F32E8D">
        <w:tab/>
      </w:r>
      <w:r w:rsidR="0005062A" w:rsidRPr="00F32E8D">
        <w:tab/>
      </w:r>
      <w:r w:rsidR="0005062A" w:rsidRPr="00F32E8D">
        <w:tab/>
        <w:t xml:space="preserve">  …..……………………………………</w:t>
      </w:r>
    </w:p>
    <w:p w14:paraId="30B44480" w14:textId="6430BA94" w:rsidR="00F636B1" w:rsidRPr="00F32E8D" w:rsidRDefault="00F636B1" w:rsidP="00F636B1">
      <w:pPr>
        <w:pStyle w:val="Tekstpodstawowy"/>
        <w:rPr>
          <w:i/>
          <w:iCs/>
          <w:sz w:val="16"/>
          <w:szCs w:val="16"/>
        </w:rPr>
      </w:pPr>
      <w:r w:rsidRPr="00F32E8D">
        <w:rPr>
          <w:i/>
          <w:iCs/>
          <w:sz w:val="16"/>
          <w:szCs w:val="16"/>
        </w:rPr>
        <w:t>/data, miejscowość/</w:t>
      </w:r>
      <w:r w:rsidRPr="00F32E8D">
        <w:rPr>
          <w:i/>
          <w:iCs/>
          <w:sz w:val="16"/>
          <w:szCs w:val="16"/>
        </w:rPr>
        <w:tab/>
      </w:r>
      <w:r w:rsidRPr="00F32E8D">
        <w:rPr>
          <w:i/>
          <w:iCs/>
          <w:sz w:val="16"/>
          <w:szCs w:val="16"/>
        </w:rPr>
        <w:tab/>
      </w:r>
      <w:r w:rsidRPr="00F32E8D">
        <w:rPr>
          <w:i/>
          <w:iCs/>
          <w:sz w:val="16"/>
          <w:szCs w:val="16"/>
        </w:rPr>
        <w:tab/>
      </w:r>
      <w:r w:rsidRPr="00F32E8D">
        <w:rPr>
          <w:i/>
          <w:iCs/>
          <w:sz w:val="16"/>
          <w:szCs w:val="16"/>
        </w:rPr>
        <w:tab/>
      </w:r>
      <w:r w:rsidRPr="00F32E8D">
        <w:rPr>
          <w:i/>
          <w:iCs/>
          <w:sz w:val="16"/>
          <w:szCs w:val="16"/>
        </w:rPr>
        <w:tab/>
      </w:r>
      <w:r w:rsidR="0005062A" w:rsidRPr="00F32E8D">
        <w:rPr>
          <w:i/>
          <w:iCs/>
          <w:sz w:val="16"/>
          <w:szCs w:val="16"/>
        </w:rPr>
        <w:t xml:space="preserve">                             </w:t>
      </w:r>
      <w:r w:rsidRPr="00F32E8D">
        <w:rPr>
          <w:i/>
          <w:iCs/>
          <w:sz w:val="16"/>
          <w:szCs w:val="16"/>
        </w:rPr>
        <w:t xml:space="preserve">/ podpis Wykonawcy lub osoby uprawnionej /        </w:t>
      </w:r>
    </w:p>
    <w:p w14:paraId="0EB4AB42" w14:textId="77777777" w:rsidR="00F636B1" w:rsidRPr="00977448" w:rsidRDefault="00F636B1" w:rsidP="00F636B1">
      <w:pPr>
        <w:pStyle w:val="Tekstpodstawowy"/>
        <w:rPr>
          <w:i/>
          <w:iCs/>
          <w:color w:val="FF0000"/>
          <w:szCs w:val="20"/>
        </w:rPr>
      </w:pPr>
    </w:p>
    <w:p w14:paraId="441AC4C4" w14:textId="77777777" w:rsidR="00F636B1" w:rsidRDefault="00F636B1" w:rsidP="00F636B1">
      <w:pPr>
        <w:pStyle w:val="Tekstpodstawowy"/>
        <w:jc w:val="right"/>
        <w:rPr>
          <w:b/>
          <w:bCs/>
          <w:sz w:val="22"/>
          <w:szCs w:val="22"/>
        </w:rPr>
      </w:pP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977448">
        <w:rPr>
          <w:i/>
          <w:iCs/>
          <w:color w:val="FF0000"/>
          <w:szCs w:val="20"/>
        </w:rPr>
        <w:tab/>
      </w:r>
      <w:r w:rsidRPr="00CE44DE">
        <w:rPr>
          <w:i/>
          <w:iCs/>
          <w:szCs w:val="20"/>
        </w:rPr>
        <w:tab/>
      </w:r>
      <w:r w:rsidRPr="00CE44DE">
        <w:rPr>
          <w:i/>
          <w:iCs/>
          <w:szCs w:val="20"/>
        </w:rPr>
        <w:tab/>
      </w:r>
      <w:r w:rsidRPr="00CE44DE">
        <w:rPr>
          <w:i/>
          <w:iCs/>
          <w:szCs w:val="20"/>
        </w:rPr>
        <w:tab/>
      </w:r>
      <w:r w:rsidRPr="00CE44DE">
        <w:rPr>
          <w:b/>
          <w:bCs/>
          <w:sz w:val="22"/>
          <w:szCs w:val="22"/>
        </w:rPr>
        <w:t>Załącznik nr 2</w:t>
      </w:r>
    </w:p>
    <w:p w14:paraId="22057C83" w14:textId="77777777" w:rsidR="005B1EA7" w:rsidRPr="0005062A" w:rsidRDefault="005B1EA7" w:rsidP="005B1EA7">
      <w:pPr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Nazwa Wykonawcy</w:t>
      </w:r>
    </w:p>
    <w:p w14:paraId="478674B2" w14:textId="77777777" w:rsidR="005B1EA7" w:rsidRPr="00D3101D" w:rsidRDefault="005B1EA7" w:rsidP="005B1EA7">
      <w:r w:rsidRPr="00D3101D">
        <w:rPr>
          <w:bCs/>
        </w:rPr>
        <w:t>………………………..</w:t>
      </w:r>
      <w:r w:rsidRPr="00D3101D">
        <w:t xml:space="preserve"> …………………</w:t>
      </w:r>
      <w:r w:rsidRPr="00D3101D">
        <w:tab/>
      </w:r>
      <w:r w:rsidRPr="00D3101D">
        <w:tab/>
      </w:r>
      <w:r w:rsidRPr="00D3101D">
        <w:tab/>
      </w:r>
      <w:r w:rsidRPr="00D3101D">
        <w:tab/>
      </w:r>
    </w:p>
    <w:p w14:paraId="0C37B8F8" w14:textId="77777777" w:rsidR="005B1EA7" w:rsidRPr="00D3101D" w:rsidRDefault="005B1EA7" w:rsidP="005B1EA7">
      <w:pPr>
        <w:rPr>
          <w:rFonts w:ascii="Tahoma" w:hAnsi="Tahoma" w:cs="Tahoma"/>
          <w:i/>
          <w:sz w:val="28"/>
          <w:szCs w:val="28"/>
        </w:rPr>
      </w:pPr>
      <w:r w:rsidRPr="00D3101D">
        <w:rPr>
          <w:bCs/>
        </w:rPr>
        <w:t>……………………………………………</w:t>
      </w:r>
      <w:r w:rsidRPr="00D3101D">
        <w:rPr>
          <w:rFonts w:ascii="Tahoma" w:hAnsi="Tahoma" w:cs="Tahoma"/>
          <w:i/>
          <w:sz w:val="28"/>
          <w:szCs w:val="28"/>
        </w:rPr>
        <w:t xml:space="preserve">  </w:t>
      </w:r>
    </w:p>
    <w:p w14:paraId="50BFAF93" w14:textId="77777777" w:rsidR="005B1EA7" w:rsidRDefault="005B1EA7" w:rsidP="005B1EA7">
      <w:pPr>
        <w:rPr>
          <w:rFonts w:ascii="Tahoma" w:hAnsi="Tahoma" w:cs="Tahoma"/>
          <w:i/>
          <w:sz w:val="28"/>
          <w:szCs w:val="28"/>
        </w:rPr>
      </w:pPr>
      <w:r w:rsidRPr="00D3101D">
        <w:rPr>
          <w:rFonts w:ascii="Tahoma" w:hAnsi="Tahoma" w:cs="Tahoma"/>
          <w:iCs/>
          <w:sz w:val="28"/>
          <w:szCs w:val="28"/>
        </w:rPr>
        <w:t>……………………………………………..</w:t>
      </w:r>
      <w:r w:rsidRPr="00D3101D">
        <w:rPr>
          <w:rFonts w:ascii="Tahoma" w:hAnsi="Tahoma" w:cs="Tahoma"/>
          <w:i/>
          <w:sz w:val="28"/>
          <w:szCs w:val="28"/>
        </w:rPr>
        <w:t xml:space="preserve">   </w:t>
      </w:r>
    </w:p>
    <w:p w14:paraId="64BF7E0E" w14:textId="77777777" w:rsidR="005B1EA7" w:rsidRPr="003B24AF" w:rsidRDefault="005B1EA7" w:rsidP="005B1EA7">
      <w:pPr>
        <w:rPr>
          <w:rFonts w:ascii="Tahoma" w:hAnsi="Tahoma" w:cs="Tahoma"/>
          <w:i/>
          <w:sz w:val="20"/>
          <w:szCs w:val="20"/>
        </w:rPr>
      </w:pPr>
      <w:r w:rsidRPr="003B24AF">
        <w:rPr>
          <w:bCs/>
          <w:sz w:val="20"/>
          <w:szCs w:val="20"/>
        </w:rPr>
        <w:t>(pełna nazwa i dokładny adres Wykonawcy)</w:t>
      </w:r>
      <w:r w:rsidRPr="003B24AF">
        <w:rPr>
          <w:rFonts w:ascii="Tahoma" w:hAnsi="Tahoma" w:cs="Tahoma"/>
          <w:i/>
          <w:sz w:val="20"/>
          <w:szCs w:val="20"/>
        </w:rPr>
        <w:t xml:space="preserve">             </w:t>
      </w:r>
    </w:p>
    <w:p w14:paraId="32967312" w14:textId="77777777" w:rsidR="00F636B1" w:rsidRPr="00CE44DE" w:rsidRDefault="00F636B1" w:rsidP="00F636B1">
      <w:pPr>
        <w:pStyle w:val="Tekstpodstawowy"/>
        <w:rPr>
          <w:i/>
          <w:iCs/>
          <w:sz w:val="22"/>
          <w:szCs w:val="22"/>
        </w:rPr>
      </w:pPr>
    </w:p>
    <w:p w14:paraId="50C94298" w14:textId="77777777" w:rsidR="00F636B1" w:rsidRPr="00CE44DE" w:rsidRDefault="00F636B1" w:rsidP="00F636B1">
      <w:pPr>
        <w:pStyle w:val="Tekstpodstawowy"/>
        <w:jc w:val="center"/>
        <w:rPr>
          <w:b/>
          <w:bCs/>
          <w:sz w:val="24"/>
        </w:rPr>
      </w:pPr>
      <w:r w:rsidRPr="00CE44DE">
        <w:rPr>
          <w:b/>
          <w:bCs/>
          <w:sz w:val="24"/>
        </w:rPr>
        <w:t>KALKULACJA</w:t>
      </w:r>
    </w:p>
    <w:p w14:paraId="540C9EE1" w14:textId="77777777" w:rsidR="00F636B1" w:rsidRPr="00CE44DE" w:rsidRDefault="00F636B1" w:rsidP="00F636B1">
      <w:pPr>
        <w:rPr>
          <w:sz w:val="22"/>
          <w:szCs w:val="22"/>
        </w:rPr>
      </w:pPr>
    </w:p>
    <w:p w14:paraId="0337F988" w14:textId="040D526B" w:rsidR="00F636B1" w:rsidRPr="00CE44DE" w:rsidRDefault="00F636B1" w:rsidP="00F636B1">
      <w:pPr>
        <w:jc w:val="center"/>
        <w:rPr>
          <w:b/>
          <w:bCs/>
          <w:sz w:val="22"/>
          <w:szCs w:val="22"/>
        </w:rPr>
      </w:pPr>
      <w:r w:rsidRPr="00CE44DE">
        <w:rPr>
          <w:b/>
          <w:bCs/>
          <w:sz w:val="22"/>
          <w:szCs w:val="22"/>
        </w:rPr>
        <w:t>Remont cząstkowy nawierzchni bitumicznych przy użyciu remontera na drogach gminnych na tere</w:t>
      </w:r>
      <w:r w:rsidR="00CE44DE" w:rsidRPr="00CE44DE">
        <w:rPr>
          <w:b/>
          <w:bCs/>
          <w:sz w:val="22"/>
          <w:szCs w:val="22"/>
        </w:rPr>
        <w:t>nie Gminy Spytkowice w roku 2021</w:t>
      </w:r>
    </w:p>
    <w:p w14:paraId="156C7714" w14:textId="77777777" w:rsidR="00F636B1" w:rsidRPr="00CE44DE" w:rsidRDefault="00F636B1" w:rsidP="00F636B1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82"/>
        <w:gridCol w:w="1510"/>
        <w:gridCol w:w="1475"/>
        <w:gridCol w:w="1527"/>
        <w:gridCol w:w="1500"/>
      </w:tblGrid>
      <w:tr w:rsidR="0025216F" w:rsidRPr="0025216F" w14:paraId="4F0A65FF" w14:textId="77777777" w:rsidTr="00F636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F53C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EDC3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27F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80F7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1B9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Cena jednostkowa brutto (zł)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8EC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Wartość robót brutto</w:t>
            </w:r>
          </w:p>
          <w:p w14:paraId="01951319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(zł)</w:t>
            </w:r>
          </w:p>
        </w:tc>
      </w:tr>
      <w:tr w:rsidR="0025216F" w:rsidRPr="0025216F" w14:paraId="2734C50F" w14:textId="77777777" w:rsidTr="00F636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F27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678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145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E5F7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33E2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484F" w14:textId="77777777" w:rsidR="00F636B1" w:rsidRPr="0025216F" w:rsidRDefault="00F636B1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5216F" w:rsidRPr="0025216F" w14:paraId="5E2EB9DF" w14:textId="77777777" w:rsidTr="00F636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96E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E7A7" w14:textId="77777777" w:rsidR="00F636B1" w:rsidRPr="0025216F" w:rsidRDefault="00F636B1">
            <w:pPr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Remont cząstkowy emulsją asfaltową i grysami za pomocą remontera, bez obcięcia krawędzi, przy średniej głębokości ubytków 5cm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D193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m²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E16C" w14:textId="7DFDACFD" w:rsidR="00F636B1" w:rsidRPr="0025216F" w:rsidRDefault="0041097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200</w:t>
            </w:r>
          </w:p>
          <w:p w14:paraId="283DD12A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0582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07A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</w:tr>
      <w:tr w:rsidR="0025216F" w:rsidRPr="0025216F" w14:paraId="79E5932A" w14:textId="77777777" w:rsidTr="00F636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C19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ADFD" w14:textId="77777777" w:rsidR="00F636B1" w:rsidRPr="0025216F" w:rsidRDefault="00F636B1">
            <w:pPr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 xml:space="preserve">Remont cząstkowy emulsją asfaltową i grysami za pomocą remontera, bez obcięcia krawędzi, przy średniej głębokości ubytków 3cm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93C2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m²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52F1" w14:textId="270D27DE" w:rsidR="00F636B1" w:rsidRPr="0025216F" w:rsidRDefault="0041097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2500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CBE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304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</w:tr>
      <w:tr w:rsidR="0025216F" w:rsidRPr="0025216F" w14:paraId="42C1FA36" w14:textId="77777777" w:rsidTr="00F636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B5FB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449D" w14:textId="77777777" w:rsidR="00F636B1" w:rsidRPr="0025216F" w:rsidRDefault="00F636B1">
            <w:pPr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Dodatek za każdy dalszy 1cm głębokości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FA34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m²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516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FAC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BCB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</w:tr>
      <w:tr w:rsidR="00CE44DE" w:rsidRPr="0025216F" w14:paraId="3E330374" w14:textId="77777777" w:rsidTr="00F636B1"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BDB1" w14:textId="77777777" w:rsidR="00F636B1" w:rsidRPr="0025216F" w:rsidRDefault="00F636B1">
            <w:pPr>
              <w:jc w:val="right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Całkowita wartość robót brutto: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223" w14:textId="77777777" w:rsidR="00F636B1" w:rsidRPr="0025216F" w:rsidRDefault="00F636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1851B5" w14:textId="77777777" w:rsidR="00F636B1" w:rsidRPr="0025216F" w:rsidRDefault="00F636B1" w:rsidP="00F636B1">
      <w:pPr>
        <w:pStyle w:val="Tekstpodstawowy"/>
        <w:rPr>
          <w:rFonts w:eastAsia="Lucida Sans Unicode"/>
          <w:b/>
          <w:bCs/>
          <w:sz w:val="22"/>
          <w:szCs w:val="22"/>
        </w:rPr>
      </w:pPr>
    </w:p>
    <w:p w14:paraId="2E035B0E" w14:textId="77777777" w:rsidR="00F636B1" w:rsidRPr="0025216F" w:rsidRDefault="00F636B1" w:rsidP="00F636B1">
      <w:pPr>
        <w:pStyle w:val="Tekstpodstawowy"/>
        <w:rPr>
          <w:rFonts w:eastAsia="Lucida Sans Unicode"/>
          <w:b/>
          <w:bCs/>
          <w:sz w:val="22"/>
          <w:szCs w:val="22"/>
        </w:rPr>
      </w:pPr>
    </w:p>
    <w:p w14:paraId="51C8FACE" w14:textId="77777777" w:rsidR="00F636B1" w:rsidRPr="0025216F" w:rsidRDefault="00F636B1" w:rsidP="00F636B1">
      <w:pPr>
        <w:pStyle w:val="Tekstpodstawowy"/>
        <w:rPr>
          <w:rFonts w:eastAsia="Lucida Sans Unicode"/>
          <w:b/>
          <w:bCs/>
          <w:sz w:val="22"/>
          <w:szCs w:val="22"/>
        </w:rPr>
      </w:pPr>
      <w:r w:rsidRPr="0025216F">
        <w:rPr>
          <w:rFonts w:eastAsia="Lucida Sans Unicode"/>
          <w:b/>
          <w:bCs/>
          <w:sz w:val="22"/>
          <w:szCs w:val="22"/>
        </w:rPr>
        <w:t>UWAGA!!!</w:t>
      </w:r>
    </w:p>
    <w:p w14:paraId="264A9F0F" w14:textId="19B732E2" w:rsidR="00F636B1" w:rsidRPr="0025216F" w:rsidRDefault="00F636B1" w:rsidP="00CE44DE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 w:rsidRPr="0025216F">
        <w:rPr>
          <w:sz w:val="22"/>
          <w:szCs w:val="22"/>
        </w:rPr>
        <w:t>Ceny podane powyżej obejmują cały zak</w:t>
      </w:r>
      <w:r w:rsidR="00CE44DE" w:rsidRPr="0025216F">
        <w:rPr>
          <w:sz w:val="22"/>
          <w:szCs w:val="22"/>
        </w:rPr>
        <w:t xml:space="preserve">res robót objętych zamówieniem </w:t>
      </w:r>
      <w:r w:rsidRPr="0025216F">
        <w:rPr>
          <w:sz w:val="22"/>
          <w:szCs w:val="22"/>
        </w:rPr>
        <w:t>i uwzględniają wszystkie koszty dodatkowe jak: koszty zakupu i transportu materiałów, koszty pośrednie, zysk, wykonanie i zatwierdzenie projektów oznakowania na czas wykonania robót.</w:t>
      </w:r>
    </w:p>
    <w:p w14:paraId="17C4BD58" w14:textId="77777777" w:rsidR="00F636B1" w:rsidRPr="0025216F" w:rsidRDefault="00F636B1" w:rsidP="00F636B1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 w:rsidRPr="0025216F">
        <w:rPr>
          <w:sz w:val="22"/>
          <w:szCs w:val="22"/>
        </w:rPr>
        <w:t>Zamawiający zastrzega sobie prawo zwiększenia lub zmniejszenia zakresu zadania do wartości środków posiadanych w budżecie Gminy na ten cel.</w:t>
      </w:r>
    </w:p>
    <w:p w14:paraId="71A0A9F7" w14:textId="77777777" w:rsidR="00F636B1" w:rsidRPr="0025216F" w:rsidRDefault="00F636B1" w:rsidP="00F636B1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 w:rsidRPr="0025216F">
        <w:rPr>
          <w:sz w:val="22"/>
          <w:szCs w:val="22"/>
        </w:rPr>
        <w:t>W przypadku zwiększenia lub zmniejszenia zakresu obowiązywała będzie cena jednostkowa podana w kolumnie 5.</w:t>
      </w:r>
    </w:p>
    <w:p w14:paraId="3BA55022" w14:textId="77777777" w:rsidR="00F636B1" w:rsidRPr="0025216F" w:rsidRDefault="00F636B1" w:rsidP="00F636B1">
      <w:pPr>
        <w:pStyle w:val="Tekstpodstawowy"/>
        <w:jc w:val="both"/>
        <w:rPr>
          <w:sz w:val="24"/>
        </w:rPr>
      </w:pPr>
    </w:p>
    <w:p w14:paraId="4FFFF54D" w14:textId="77777777" w:rsidR="00F636B1" w:rsidRPr="0025216F" w:rsidRDefault="00F636B1" w:rsidP="00F636B1">
      <w:pPr>
        <w:pStyle w:val="Tekstpodstawowy"/>
        <w:jc w:val="both"/>
        <w:rPr>
          <w:sz w:val="24"/>
        </w:rPr>
      </w:pPr>
    </w:p>
    <w:p w14:paraId="1F6EF9E3" w14:textId="77777777" w:rsidR="00A92283" w:rsidRPr="0025216F" w:rsidRDefault="00A92283" w:rsidP="00F636B1">
      <w:pPr>
        <w:pStyle w:val="Tekstpodstawowy"/>
        <w:jc w:val="both"/>
        <w:rPr>
          <w:sz w:val="24"/>
        </w:rPr>
      </w:pPr>
    </w:p>
    <w:p w14:paraId="7F754DC1" w14:textId="77777777" w:rsidR="00A92283" w:rsidRPr="0025216F" w:rsidRDefault="00A92283" w:rsidP="00F636B1">
      <w:pPr>
        <w:pStyle w:val="Tekstpodstawowy"/>
        <w:jc w:val="both"/>
        <w:rPr>
          <w:sz w:val="24"/>
        </w:rPr>
      </w:pPr>
    </w:p>
    <w:p w14:paraId="0DE7BD2C" w14:textId="44DAF828" w:rsidR="00A92283" w:rsidRPr="0025216F" w:rsidRDefault="00F636B1" w:rsidP="00F636B1">
      <w:pPr>
        <w:pStyle w:val="Tekstpodstawowy"/>
        <w:jc w:val="both"/>
        <w:rPr>
          <w:sz w:val="18"/>
          <w:szCs w:val="18"/>
        </w:rPr>
      </w:pPr>
      <w:r w:rsidRPr="0025216F">
        <w:rPr>
          <w:sz w:val="18"/>
          <w:szCs w:val="18"/>
        </w:rPr>
        <w:t>…………………………</w:t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  <w:t xml:space="preserve">    </w:t>
      </w:r>
      <w:r w:rsidR="00A92283" w:rsidRPr="0025216F">
        <w:rPr>
          <w:sz w:val="18"/>
          <w:szCs w:val="18"/>
        </w:rPr>
        <w:t xml:space="preserve">                    </w:t>
      </w:r>
      <w:r w:rsidRPr="0025216F">
        <w:rPr>
          <w:sz w:val="18"/>
          <w:szCs w:val="18"/>
        </w:rPr>
        <w:t>………………………………………...</w:t>
      </w:r>
      <w:r w:rsidR="00A92283" w:rsidRPr="0025216F">
        <w:rPr>
          <w:sz w:val="18"/>
          <w:szCs w:val="18"/>
        </w:rPr>
        <w:t>........................</w:t>
      </w:r>
      <w:r w:rsidRPr="0025216F">
        <w:rPr>
          <w:sz w:val="18"/>
          <w:szCs w:val="18"/>
        </w:rPr>
        <w:t xml:space="preserve">               </w:t>
      </w:r>
    </w:p>
    <w:p w14:paraId="297279B8" w14:textId="55CA217E" w:rsidR="00F636B1" w:rsidRPr="0025216F" w:rsidRDefault="00F636B1" w:rsidP="00F636B1">
      <w:pPr>
        <w:pStyle w:val="Tekstpodstawowy"/>
        <w:jc w:val="both"/>
        <w:rPr>
          <w:sz w:val="18"/>
          <w:szCs w:val="18"/>
        </w:rPr>
      </w:pPr>
      <w:r w:rsidRPr="0025216F">
        <w:rPr>
          <w:sz w:val="18"/>
          <w:szCs w:val="18"/>
        </w:rPr>
        <w:t xml:space="preserve"> (data, miejscowość)</w:t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="00A92283" w:rsidRPr="0025216F">
        <w:rPr>
          <w:sz w:val="18"/>
          <w:szCs w:val="18"/>
        </w:rPr>
        <w:t xml:space="preserve">         </w:t>
      </w:r>
      <w:r w:rsidRPr="0025216F">
        <w:rPr>
          <w:sz w:val="18"/>
          <w:szCs w:val="18"/>
        </w:rPr>
        <w:t>(podpis Wykonawcy lub osoby uprawnionej, pieczęć)</w:t>
      </w:r>
    </w:p>
    <w:p w14:paraId="27B44D27" w14:textId="77777777" w:rsidR="00F636B1" w:rsidRPr="00977448" w:rsidRDefault="00F636B1" w:rsidP="00F636B1">
      <w:pPr>
        <w:pStyle w:val="Tekstpodstawowy"/>
        <w:jc w:val="both"/>
        <w:rPr>
          <w:color w:val="FF0000"/>
          <w:szCs w:val="20"/>
        </w:rPr>
      </w:pPr>
    </w:p>
    <w:p w14:paraId="4B00ABAE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  <w:r w:rsidRPr="00977448">
        <w:rPr>
          <w:color w:val="FF0000"/>
          <w:sz w:val="24"/>
        </w:rPr>
        <w:tab/>
      </w:r>
    </w:p>
    <w:p w14:paraId="73C71C3B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</w:p>
    <w:p w14:paraId="38930476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</w:p>
    <w:p w14:paraId="190607FC" w14:textId="046EC9F0" w:rsidR="005E72D7" w:rsidRPr="005B1EA7" w:rsidRDefault="005E72D7" w:rsidP="005B1EA7">
      <w:pPr>
        <w:pStyle w:val="Tekstpodstawowy"/>
        <w:jc w:val="both"/>
        <w:rPr>
          <w:color w:val="FF0000"/>
          <w:sz w:val="24"/>
        </w:rPr>
      </w:pPr>
    </w:p>
    <w:p w14:paraId="54387D0D" w14:textId="77777777" w:rsidR="00F636B1" w:rsidRDefault="00F636B1" w:rsidP="00F636B1">
      <w:pPr>
        <w:pStyle w:val="Tekstpodstawowy"/>
        <w:jc w:val="right"/>
        <w:rPr>
          <w:b/>
          <w:bCs/>
          <w:sz w:val="24"/>
        </w:rPr>
      </w:pPr>
      <w:r w:rsidRPr="003B24AF">
        <w:rPr>
          <w:b/>
          <w:bCs/>
          <w:sz w:val="24"/>
        </w:rPr>
        <w:lastRenderedPageBreak/>
        <w:t>Załącznik nr 3</w:t>
      </w:r>
    </w:p>
    <w:p w14:paraId="70208D8F" w14:textId="77777777" w:rsidR="005B1EA7" w:rsidRPr="0005062A" w:rsidRDefault="005B1EA7" w:rsidP="005B1EA7">
      <w:pPr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Nazwa Wykonawcy</w:t>
      </w:r>
    </w:p>
    <w:p w14:paraId="2BE39625" w14:textId="77777777" w:rsidR="005B1EA7" w:rsidRPr="00D3101D" w:rsidRDefault="005B1EA7" w:rsidP="005B1EA7">
      <w:r w:rsidRPr="00D3101D">
        <w:rPr>
          <w:bCs/>
        </w:rPr>
        <w:t>………………………..</w:t>
      </w:r>
      <w:r w:rsidRPr="00D3101D">
        <w:t xml:space="preserve"> …………………</w:t>
      </w:r>
      <w:r w:rsidRPr="00D3101D">
        <w:tab/>
      </w:r>
      <w:r w:rsidRPr="00D3101D">
        <w:tab/>
      </w:r>
      <w:r w:rsidRPr="00D3101D">
        <w:tab/>
      </w:r>
      <w:r w:rsidRPr="00D3101D">
        <w:tab/>
      </w:r>
    </w:p>
    <w:p w14:paraId="5503D232" w14:textId="77777777" w:rsidR="005B1EA7" w:rsidRPr="00D3101D" w:rsidRDefault="005B1EA7" w:rsidP="005B1EA7">
      <w:pPr>
        <w:rPr>
          <w:rFonts w:ascii="Tahoma" w:hAnsi="Tahoma" w:cs="Tahoma"/>
          <w:i/>
          <w:sz w:val="28"/>
          <w:szCs w:val="28"/>
        </w:rPr>
      </w:pPr>
      <w:r w:rsidRPr="00D3101D">
        <w:rPr>
          <w:bCs/>
        </w:rPr>
        <w:t>……………………………………………</w:t>
      </w:r>
      <w:r w:rsidRPr="00D3101D">
        <w:rPr>
          <w:rFonts w:ascii="Tahoma" w:hAnsi="Tahoma" w:cs="Tahoma"/>
          <w:i/>
          <w:sz w:val="28"/>
          <w:szCs w:val="28"/>
        </w:rPr>
        <w:t xml:space="preserve">  </w:t>
      </w:r>
    </w:p>
    <w:p w14:paraId="0EA3B051" w14:textId="77777777" w:rsidR="005B1EA7" w:rsidRDefault="005B1EA7" w:rsidP="005B1EA7">
      <w:pPr>
        <w:rPr>
          <w:rFonts w:ascii="Tahoma" w:hAnsi="Tahoma" w:cs="Tahoma"/>
          <w:i/>
          <w:sz w:val="28"/>
          <w:szCs w:val="28"/>
        </w:rPr>
      </w:pPr>
      <w:r w:rsidRPr="00D3101D">
        <w:rPr>
          <w:rFonts w:ascii="Tahoma" w:hAnsi="Tahoma" w:cs="Tahoma"/>
          <w:iCs/>
          <w:sz w:val="28"/>
          <w:szCs w:val="28"/>
        </w:rPr>
        <w:t>……………………………………………..</w:t>
      </w:r>
      <w:r w:rsidRPr="00D3101D">
        <w:rPr>
          <w:rFonts w:ascii="Tahoma" w:hAnsi="Tahoma" w:cs="Tahoma"/>
          <w:i/>
          <w:sz w:val="28"/>
          <w:szCs w:val="28"/>
        </w:rPr>
        <w:t xml:space="preserve">   </w:t>
      </w:r>
    </w:p>
    <w:p w14:paraId="38AFD956" w14:textId="77777777" w:rsidR="005B1EA7" w:rsidRPr="003B24AF" w:rsidRDefault="005B1EA7" w:rsidP="005B1EA7">
      <w:pPr>
        <w:rPr>
          <w:rFonts w:ascii="Tahoma" w:hAnsi="Tahoma" w:cs="Tahoma"/>
          <w:i/>
          <w:sz w:val="20"/>
          <w:szCs w:val="20"/>
        </w:rPr>
      </w:pPr>
      <w:r w:rsidRPr="003B24AF">
        <w:rPr>
          <w:bCs/>
          <w:sz w:val="20"/>
          <w:szCs w:val="20"/>
        </w:rPr>
        <w:t>(pełna nazwa i dokładny adres Wykonawcy)</w:t>
      </w:r>
      <w:r w:rsidRPr="003B24AF">
        <w:rPr>
          <w:rFonts w:ascii="Tahoma" w:hAnsi="Tahoma" w:cs="Tahoma"/>
          <w:i/>
          <w:sz w:val="20"/>
          <w:szCs w:val="20"/>
        </w:rPr>
        <w:t xml:space="preserve">             </w:t>
      </w:r>
    </w:p>
    <w:p w14:paraId="2945A6E6" w14:textId="77777777" w:rsidR="005B1EA7" w:rsidRPr="003B24AF" w:rsidRDefault="005B1EA7" w:rsidP="00F636B1">
      <w:pPr>
        <w:pStyle w:val="Tekstpodstawowy"/>
        <w:jc w:val="right"/>
        <w:rPr>
          <w:b/>
          <w:bCs/>
          <w:sz w:val="24"/>
        </w:rPr>
      </w:pPr>
    </w:p>
    <w:p w14:paraId="16224958" w14:textId="77777777" w:rsidR="00F636B1" w:rsidRPr="003B24AF" w:rsidRDefault="00F636B1" w:rsidP="00F636B1">
      <w:pPr>
        <w:pStyle w:val="Tekstpodstawowy"/>
        <w:jc w:val="both"/>
        <w:rPr>
          <w:sz w:val="24"/>
        </w:rPr>
      </w:pPr>
    </w:p>
    <w:p w14:paraId="3C6484D8" w14:textId="77777777" w:rsidR="00F636B1" w:rsidRPr="003B24AF" w:rsidRDefault="00F636B1" w:rsidP="00F636B1">
      <w:pPr>
        <w:pStyle w:val="Tekstpodstawowy"/>
        <w:jc w:val="center"/>
        <w:rPr>
          <w:sz w:val="24"/>
        </w:rPr>
      </w:pPr>
      <w:r w:rsidRPr="003B24AF">
        <w:rPr>
          <w:b/>
          <w:bCs/>
          <w:szCs w:val="28"/>
        </w:rPr>
        <w:t>Wykaz robót budowlanych wykonywanych w okresie ostatnich pięciu lat przed upływem terminu składania ofert</w:t>
      </w:r>
    </w:p>
    <w:p w14:paraId="77491E11" w14:textId="77777777" w:rsidR="00F636B1" w:rsidRPr="003B24AF" w:rsidRDefault="00F636B1" w:rsidP="00F636B1">
      <w:pPr>
        <w:pStyle w:val="Tekstpodstawowy"/>
        <w:jc w:val="center"/>
        <w:rPr>
          <w:sz w:val="24"/>
        </w:rPr>
      </w:pPr>
    </w:p>
    <w:p w14:paraId="4B137CF1" w14:textId="77777777" w:rsidR="00F636B1" w:rsidRPr="003B24AF" w:rsidRDefault="00F636B1" w:rsidP="00F636B1">
      <w:pPr>
        <w:pStyle w:val="Tekstpodstawowy"/>
        <w:jc w:val="center"/>
        <w:rPr>
          <w:sz w:val="24"/>
        </w:rPr>
      </w:pPr>
    </w:p>
    <w:p w14:paraId="45AD12AD" w14:textId="6A241F07" w:rsidR="00F636B1" w:rsidRPr="003B24AF" w:rsidRDefault="00F636B1" w:rsidP="00F636B1">
      <w:pPr>
        <w:pStyle w:val="Tekstpodstawowy"/>
        <w:jc w:val="both"/>
        <w:rPr>
          <w:sz w:val="24"/>
        </w:rPr>
      </w:pPr>
      <w:r w:rsidRPr="003B24AF">
        <w:rPr>
          <w:sz w:val="24"/>
        </w:rPr>
        <w:t xml:space="preserve">Przystępując o zamówienie na zadanie: </w:t>
      </w:r>
      <w:r w:rsidRPr="003B24AF">
        <w:rPr>
          <w:b/>
          <w:bCs/>
          <w:sz w:val="24"/>
        </w:rPr>
        <w:t>Remont cząstkowy nawierzchni bitumicznych przy użyciu remontera na drogach gminnych na tere</w:t>
      </w:r>
      <w:r w:rsidR="005E72D7" w:rsidRPr="003B24AF">
        <w:rPr>
          <w:b/>
          <w:bCs/>
          <w:sz w:val="24"/>
        </w:rPr>
        <w:t>nie Gminy Spytkowice w roku 2021</w:t>
      </w:r>
    </w:p>
    <w:p w14:paraId="1BB24A9F" w14:textId="77777777" w:rsidR="00F636B1" w:rsidRPr="003B24AF" w:rsidRDefault="00F636B1" w:rsidP="00F636B1">
      <w:pPr>
        <w:pStyle w:val="Tekstpodstawowy"/>
        <w:jc w:val="both"/>
        <w:rPr>
          <w:sz w:val="24"/>
        </w:rPr>
      </w:pPr>
    </w:p>
    <w:p w14:paraId="21E56C16" w14:textId="77777777" w:rsidR="00F636B1" w:rsidRPr="003B24AF" w:rsidRDefault="00F636B1" w:rsidP="00F636B1">
      <w:pPr>
        <w:pStyle w:val="Tekstpodstawowy"/>
        <w:jc w:val="both"/>
        <w:rPr>
          <w:sz w:val="24"/>
        </w:rPr>
      </w:pPr>
      <w:r w:rsidRPr="003B24AF">
        <w:rPr>
          <w:b/>
          <w:bCs/>
          <w:sz w:val="24"/>
          <w:u w:val="single"/>
        </w:rPr>
        <w:t>oświadczam, że</w:t>
      </w:r>
      <w:r w:rsidRPr="003B24AF">
        <w:rPr>
          <w:sz w:val="24"/>
        </w:rPr>
        <w:t xml:space="preserve"> w ciągu 5 lat przed dniem wszczęcia postępowania o udzielenie zamówienia publicznego realizowaliśmy następujące roboty budowlane:</w:t>
      </w:r>
    </w:p>
    <w:p w14:paraId="797055EA" w14:textId="77777777" w:rsidR="00F636B1" w:rsidRPr="003B24AF" w:rsidRDefault="00F636B1" w:rsidP="00F636B1">
      <w:pPr>
        <w:pStyle w:val="Tekstpodstawowy"/>
        <w:jc w:val="both"/>
        <w:rPr>
          <w:sz w:val="24"/>
        </w:rPr>
      </w:pPr>
    </w:p>
    <w:p w14:paraId="659CEE9D" w14:textId="77777777" w:rsidR="00F636B1" w:rsidRPr="003B24AF" w:rsidRDefault="00F636B1" w:rsidP="00F636B1">
      <w:pPr>
        <w:pStyle w:val="Tekstpodstawowy"/>
        <w:jc w:val="both"/>
        <w:rPr>
          <w:b/>
          <w:bCs/>
          <w:sz w:val="24"/>
        </w:rPr>
      </w:pPr>
      <w:r w:rsidRPr="003B24AF">
        <w:rPr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4"/>
        <w:gridCol w:w="2269"/>
        <w:gridCol w:w="2260"/>
      </w:tblGrid>
      <w:tr w:rsidR="003B24AF" w:rsidRPr="003B24AF" w14:paraId="7BB024DA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992" w14:textId="77777777" w:rsidR="00F636B1" w:rsidRPr="003B24AF" w:rsidRDefault="00F636B1">
            <w:pPr>
              <w:pStyle w:val="Tekstpodstawowy"/>
              <w:rPr>
                <w:sz w:val="24"/>
              </w:rPr>
            </w:pPr>
            <w:r w:rsidRPr="003B24AF">
              <w:rPr>
                <w:sz w:val="24"/>
              </w:rPr>
              <w:t>Rodzaj robót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C65" w14:textId="77777777" w:rsidR="00F636B1" w:rsidRPr="003B24AF" w:rsidRDefault="00F636B1">
            <w:pPr>
              <w:pStyle w:val="Tekstpodstawowy"/>
              <w:jc w:val="both"/>
              <w:rPr>
                <w:sz w:val="24"/>
              </w:rPr>
            </w:pPr>
            <w:r w:rsidRPr="003B24AF">
              <w:rPr>
                <w:sz w:val="24"/>
              </w:rPr>
              <w:t>Wartość zamówienia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86CF" w14:textId="77777777" w:rsidR="00F636B1" w:rsidRPr="003B24AF" w:rsidRDefault="00F636B1">
            <w:pPr>
              <w:pStyle w:val="Tekstpodstawowy"/>
              <w:rPr>
                <w:sz w:val="24"/>
              </w:rPr>
            </w:pPr>
            <w:r w:rsidRPr="003B24AF">
              <w:rPr>
                <w:sz w:val="24"/>
              </w:rPr>
              <w:t>Data wykonania (data rozpoczęcia – data zakończenia)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546" w14:textId="77777777" w:rsidR="00F636B1" w:rsidRPr="003B24AF" w:rsidRDefault="00F636B1">
            <w:pPr>
              <w:pStyle w:val="Tekstpodstawowy"/>
              <w:jc w:val="both"/>
              <w:rPr>
                <w:sz w:val="24"/>
              </w:rPr>
            </w:pPr>
            <w:r w:rsidRPr="003B24AF">
              <w:rPr>
                <w:sz w:val="24"/>
              </w:rPr>
              <w:t>Miejsce wykonania</w:t>
            </w:r>
          </w:p>
        </w:tc>
      </w:tr>
      <w:tr w:rsidR="003B24AF" w:rsidRPr="003B24AF" w14:paraId="72F16499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B16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47B5E9A0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28D088C7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631BF21D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422428BD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003BAB36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436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AEF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756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</w:tr>
      <w:tr w:rsidR="00F636B1" w:rsidRPr="003B24AF" w14:paraId="38B6AA07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0ED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5C3ACAF0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56884708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4519E2AF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0D1A392E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421058E0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082E67F0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  <w:p w14:paraId="77561E80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D2B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072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FD9" w14:textId="77777777" w:rsidR="00F636B1" w:rsidRPr="003B24AF" w:rsidRDefault="00F636B1">
            <w:pPr>
              <w:pStyle w:val="Tekstpodstawowy"/>
              <w:jc w:val="both"/>
              <w:rPr>
                <w:b/>
                <w:bCs/>
                <w:sz w:val="24"/>
              </w:rPr>
            </w:pPr>
          </w:p>
        </w:tc>
      </w:tr>
    </w:tbl>
    <w:p w14:paraId="52A5B259" w14:textId="77777777" w:rsidR="00F636B1" w:rsidRPr="003B24AF" w:rsidRDefault="00F636B1" w:rsidP="00F636B1">
      <w:pPr>
        <w:pStyle w:val="Tekstpodstawowy"/>
        <w:jc w:val="both"/>
        <w:rPr>
          <w:b/>
          <w:bCs/>
          <w:sz w:val="24"/>
        </w:rPr>
      </w:pPr>
    </w:p>
    <w:p w14:paraId="39B7D813" w14:textId="77777777" w:rsidR="00F636B1" w:rsidRPr="003B24AF" w:rsidRDefault="00F636B1" w:rsidP="00F636B1">
      <w:pPr>
        <w:pStyle w:val="Tekstpodstawowy"/>
        <w:jc w:val="both"/>
        <w:rPr>
          <w:sz w:val="24"/>
        </w:rPr>
      </w:pPr>
      <w:r w:rsidRPr="003B24AF">
        <w:rPr>
          <w:b/>
          <w:bCs/>
          <w:sz w:val="24"/>
          <w:u w:val="single"/>
        </w:rPr>
        <w:t>Uwaga:</w:t>
      </w:r>
    </w:p>
    <w:p w14:paraId="5CE91F47" w14:textId="77777777" w:rsidR="00F636B1" w:rsidRPr="003B24AF" w:rsidRDefault="00F636B1" w:rsidP="00F636B1">
      <w:pPr>
        <w:pStyle w:val="Tekstpodstawowy"/>
        <w:jc w:val="both"/>
        <w:rPr>
          <w:sz w:val="24"/>
        </w:rPr>
      </w:pPr>
      <w:r w:rsidRPr="003B24AF">
        <w:rPr>
          <w:sz w:val="24"/>
        </w:rPr>
        <w:t>Wykonawca wykaże wykonanie w okresie ostatnich 5 lat, co najmniej jedną robotę budowlaną w zakresie objętym przedmiotem zamówienia tj.: budowa, przebudowa lub remont drogi o nawierzchni bitumicznej o wartości min. 20 000,00zł brutto oraz załączy dokumenty potwierdzające, że roboty zostały wykonane w sposób należyty oraz zgodnie z zasadami sztuki budowlanej i prawidłowo ukończone (np. referencje, protokoły odbioru robót).</w:t>
      </w:r>
    </w:p>
    <w:p w14:paraId="7661C07B" w14:textId="77777777" w:rsidR="00F636B1" w:rsidRPr="003B24AF" w:rsidRDefault="00F636B1" w:rsidP="00F636B1">
      <w:pPr>
        <w:pStyle w:val="Tekstpodstawowy"/>
        <w:jc w:val="both"/>
        <w:rPr>
          <w:sz w:val="24"/>
        </w:rPr>
      </w:pPr>
    </w:p>
    <w:p w14:paraId="7A1D9249" w14:textId="77777777" w:rsidR="00F636B1" w:rsidRPr="003B24AF" w:rsidRDefault="00F636B1" w:rsidP="00F636B1">
      <w:pPr>
        <w:pStyle w:val="Tekstpodstawowy"/>
        <w:jc w:val="both"/>
        <w:rPr>
          <w:sz w:val="24"/>
        </w:rPr>
      </w:pPr>
    </w:p>
    <w:p w14:paraId="5B81EE5B" w14:textId="77777777" w:rsidR="00F636B1" w:rsidRPr="003B24AF" w:rsidRDefault="00F636B1" w:rsidP="00F636B1">
      <w:pPr>
        <w:pStyle w:val="Tekstpodstawowy"/>
        <w:jc w:val="both"/>
        <w:rPr>
          <w:sz w:val="20"/>
          <w:szCs w:val="20"/>
        </w:rPr>
      </w:pPr>
      <w:r w:rsidRPr="003B24AF">
        <w:rPr>
          <w:sz w:val="24"/>
        </w:rPr>
        <w:t>…………………………</w:t>
      </w:r>
      <w:r w:rsidRPr="003B24AF">
        <w:rPr>
          <w:sz w:val="24"/>
        </w:rPr>
        <w:tab/>
      </w:r>
      <w:r w:rsidRPr="003B24AF">
        <w:rPr>
          <w:sz w:val="24"/>
        </w:rPr>
        <w:tab/>
      </w:r>
      <w:r w:rsidRPr="003B24AF">
        <w:rPr>
          <w:sz w:val="24"/>
        </w:rPr>
        <w:tab/>
        <w:t xml:space="preserve">    ………………………………………...                 </w:t>
      </w:r>
      <w:r w:rsidRPr="003B24AF">
        <w:rPr>
          <w:sz w:val="20"/>
          <w:szCs w:val="20"/>
        </w:rPr>
        <w:t>(data, miejscowość)</w:t>
      </w:r>
      <w:r w:rsidRPr="003B24AF">
        <w:rPr>
          <w:sz w:val="20"/>
          <w:szCs w:val="20"/>
        </w:rPr>
        <w:tab/>
      </w:r>
      <w:r w:rsidRPr="003B24AF">
        <w:rPr>
          <w:sz w:val="20"/>
          <w:szCs w:val="20"/>
        </w:rPr>
        <w:tab/>
      </w:r>
      <w:r w:rsidRPr="003B24AF">
        <w:rPr>
          <w:sz w:val="20"/>
          <w:szCs w:val="20"/>
        </w:rPr>
        <w:tab/>
      </w:r>
      <w:r w:rsidRPr="003B24AF">
        <w:rPr>
          <w:sz w:val="20"/>
          <w:szCs w:val="20"/>
        </w:rPr>
        <w:tab/>
        <w:t>(podpis Wykonawcy lub osoby uprawnionej, pieczęć)</w:t>
      </w:r>
    </w:p>
    <w:p w14:paraId="22A2125F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</w:p>
    <w:p w14:paraId="46CC2855" w14:textId="23F001AE" w:rsidR="00F636B1" w:rsidRPr="00FE2ABA" w:rsidRDefault="00F636B1" w:rsidP="00FE2ABA">
      <w:pPr>
        <w:pStyle w:val="Tekstpodstawowy"/>
        <w:jc w:val="both"/>
        <w:rPr>
          <w:color w:val="FF0000"/>
          <w:sz w:val="24"/>
        </w:rPr>
      </w:pPr>
    </w:p>
    <w:p w14:paraId="75717335" w14:textId="129A85B4" w:rsidR="00F636B1" w:rsidRPr="00977448" w:rsidRDefault="00FE2ABA" w:rsidP="00FE2ABA">
      <w:pPr>
        <w:pStyle w:val="Default"/>
        <w:ind w:left="4956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</w:t>
      </w:r>
    </w:p>
    <w:p w14:paraId="34E2A2FD" w14:textId="0AB9362F" w:rsidR="00F636B1" w:rsidRPr="001B2FE9" w:rsidRDefault="00F636B1" w:rsidP="006D53FB">
      <w:pPr>
        <w:tabs>
          <w:tab w:val="left" w:pos="1620"/>
        </w:tabs>
        <w:jc w:val="both"/>
        <w:rPr>
          <w:b/>
          <w:u w:val="single"/>
        </w:rPr>
      </w:pPr>
      <w:r w:rsidRPr="00977448">
        <w:rPr>
          <w:bCs/>
          <w:color w:val="FF0000"/>
        </w:rPr>
        <w:lastRenderedPageBreak/>
        <w:tab/>
      </w:r>
      <w:r w:rsidRPr="00977448">
        <w:rPr>
          <w:bCs/>
          <w:color w:val="FF0000"/>
        </w:rPr>
        <w:tab/>
      </w:r>
      <w:r w:rsidRPr="00977448">
        <w:rPr>
          <w:bCs/>
          <w:color w:val="FF0000"/>
        </w:rPr>
        <w:tab/>
      </w:r>
      <w:r w:rsidRPr="00977448">
        <w:rPr>
          <w:bCs/>
          <w:color w:val="FF0000"/>
        </w:rPr>
        <w:tab/>
      </w:r>
      <w:r w:rsidRPr="001B2FE9">
        <w:rPr>
          <w:bCs/>
        </w:rPr>
        <w:tab/>
      </w:r>
      <w:r w:rsidRPr="001B2FE9">
        <w:rPr>
          <w:bCs/>
        </w:rPr>
        <w:tab/>
      </w:r>
      <w:r w:rsidRPr="001B2FE9">
        <w:rPr>
          <w:bCs/>
        </w:rPr>
        <w:tab/>
      </w:r>
      <w:r w:rsidRPr="001B2FE9">
        <w:rPr>
          <w:bCs/>
        </w:rPr>
        <w:tab/>
      </w:r>
      <w:r w:rsidRPr="001B2FE9">
        <w:rPr>
          <w:bCs/>
        </w:rPr>
        <w:tab/>
      </w:r>
      <w:r w:rsidR="0007510C" w:rsidRPr="001B2FE9">
        <w:rPr>
          <w:b/>
        </w:rPr>
        <w:t>Załącznik Nr 4</w:t>
      </w:r>
    </w:p>
    <w:p w14:paraId="080B12C0" w14:textId="77777777" w:rsidR="008C1DCF" w:rsidRPr="001B2FE9" w:rsidRDefault="00F636B1" w:rsidP="008C1DCF">
      <w:pPr>
        <w:pStyle w:val="Nagwek7"/>
        <w:spacing w:before="0" w:after="0"/>
        <w:jc w:val="center"/>
        <w:rPr>
          <w:rFonts w:asciiTheme="majorBidi" w:hAnsiTheme="majorBidi" w:cstheme="majorBidi"/>
          <w:b/>
        </w:rPr>
      </w:pPr>
      <w:r w:rsidRPr="001B2FE9">
        <w:rPr>
          <w:rFonts w:asciiTheme="majorBidi" w:hAnsiTheme="majorBidi" w:cstheme="majorBidi"/>
          <w:b/>
        </w:rPr>
        <w:t>Klauzula informacyjna</w:t>
      </w:r>
    </w:p>
    <w:p w14:paraId="1713BB55" w14:textId="2BDB17C2" w:rsidR="00F636B1" w:rsidRPr="001B2FE9" w:rsidRDefault="00F636B1" w:rsidP="008C1DCF">
      <w:pPr>
        <w:pStyle w:val="Nagwek7"/>
        <w:spacing w:before="0" w:after="0"/>
        <w:jc w:val="center"/>
        <w:rPr>
          <w:rFonts w:asciiTheme="majorBidi" w:hAnsiTheme="majorBidi" w:cstheme="majorBidi"/>
          <w:b/>
        </w:rPr>
      </w:pPr>
      <w:r w:rsidRPr="001B2FE9">
        <w:rPr>
          <w:rFonts w:asciiTheme="majorBidi" w:hAnsiTheme="majorBidi" w:cstheme="majorBidi"/>
          <w:b/>
        </w:rPr>
        <w:t xml:space="preserve">do zaproszenia do składania ofert na: </w:t>
      </w:r>
    </w:p>
    <w:p w14:paraId="7C383241" w14:textId="77777777" w:rsidR="008C1DCF" w:rsidRPr="001B2FE9" w:rsidRDefault="008C1DCF" w:rsidP="008C1DCF"/>
    <w:p w14:paraId="6B066892" w14:textId="79C3186D" w:rsidR="00F636B1" w:rsidRPr="001B2FE9" w:rsidRDefault="00F636B1" w:rsidP="00F636B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B2FE9">
        <w:rPr>
          <w:rFonts w:ascii="Times New Roman" w:hAnsi="Times New Roman" w:cs="Times New Roman"/>
          <w:b/>
          <w:bCs/>
          <w:color w:val="auto"/>
        </w:rPr>
        <w:t>Remont cząstkowy nawierzchni bitumicznych przy użyciu remontera na drogach gminnych na tere</w:t>
      </w:r>
      <w:r w:rsidR="008C1DCF" w:rsidRPr="001B2FE9">
        <w:rPr>
          <w:rFonts w:ascii="Times New Roman" w:hAnsi="Times New Roman" w:cs="Times New Roman"/>
          <w:b/>
          <w:bCs/>
          <w:color w:val="auto"/>
        </w:rPr>
        <w:t>nie Gminy Spytkowice w roku 2021</w:t>
      </w:r>
    </w:p>
    <w:p w14:paraId="14C210FF" w14:textId="77777777" w:rsidR="006D53FB" w:rsidRPr="004E4447" w:rsidRDefault="006D53FB" w:rsidP="006D53FB">
      <w:pPr>
        <w:shd w:val="clear" w:color="auto" w:fill="FFFFFF"/>
        <w:rPr>
          <w:b/>
          <w:color w:val="000000" w:themeColor="text1"/>
          <w:sz w:val="21"/>
          <w:szCs w:val="21"/>
        </w:rPr>
      </w:pPr>
    </w:p>
    <w:p w14:paraId="7412C44D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INFORMACJA DOTYCZĄCA PRZETWARZANIA DANYCH OSOBOWYCH</w:t>
      </w:r>
    </w:p>
    <w:p w14:paraId="0F01AA9F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W związku z przetwarzaniem danych osobowych informujemy – zgodnie z art. 13 ust 1 i ust. 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 r, Nr 119, s. 1) zwanego dalej „RODO” iż :</w:t>
      </w:r>
    </w:p>
    <w:p w14:paraId="4DFB57EC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3E68E17C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I. ADMINISTRATOR DANYCH</w:t>
      </w:r>
    </w:p>
    <w:p w14:paraId="589F2956" w14:textId="77777777" w:rsidR="006D53FB" w:rsidRPr="006D53FB" w:rsidRDefault="006D53FB" w:rsidP="006D53FB">
      <w:pPr>
        <w:pStyle w:val="NormalnyWeb"/>
        <w:shd w:val="clear" w:color="auto" w:fill="FFFFFF"/>
        <w:spacing w:before="0" w:beforeAutospacing="0" w:after="0"/>
        <w:jc w:val="both"/>
      </w:pPr>
      <w:r w:rsidRPr="006D53FB">
        <w:t xml:space="preserve">Administratorem danych osobowych jest Gmina Spytkowice, reprezentowana przez Wójta. </w:t>
      </w:r>
      <w:r w:rsidRPr="006D53FB">
        <w:rPr>
          <w:shd w:val="clear" w:color="auto" w:fill="FFFFFF"/>
        </w:rPr>
        <w:t xml:space="preserve">Z Administratorem można kontaktować się pod adresem siedziby: ul. Zamkowa 12, 34-116 Spytkowice oraz pod adresem e-mail: </w:t>
      </w:r>
      <w:hyperlink r:id="rId9" w:history="1">
        <w:r w:rsidRPr="006D53FB">
          <w:rPr>
            <w:rStyle w:val="Hipercze"/>
            <w:shd w:val="clear" w:color="auto" w:fill="FFFFFF"/>
          </w:rPr>
          <w:t>gmina@spytkowice.net.pl</w:t>
        </w:r>
      </w:hyperlink>
      <w:r w:rsidRPr="006D53FB">
        <w:rPr>
          <w:shd w:val="clear" w:color="auto" w:fill="FFFFFF"/>
        </w:rPr>
        <w:t xml:space="preserve">. </w:t>
      </w:r>
    </w:p>
    <w:p w14:paraId="6D01B988" w14:textId="77777777" w:rsidR="006D53FB" w:rsidRPr="006D53FB" w:rsidRDefault="006D53FB" w:rsidP="006D53FB">
      <w:pPr>
        <w:shd w:val="clear" w:color="auto" w:fill="FFFFFF"/>
        <w:rPr>
          <w:b/>
          <w:bCs/>
          <w:color w:val="000000" w:themeColor="text1"/>
          <w:shd w:val="clear" w:color="auto" w:fill="FFFFFF"/>
        </w:rPr>
      </w:pPr>
    </w:p>
    <w:p w14:paraId="763788D2" w14:textId="77777777" w:rsidR="006D53FB" w:rsidRPr="006D53FB" w:rsidRDefault="006D53FB" w:rsidP="006D53FB">
      <w:pPr>
        <w:shd w:val="clear" w:color="auto" w:fill="FFFFFF"/>
        <w:jc w:val="center"/>
        <w:rPr>
          <w:b/>
          <w:bCs/>
          <w:color w:val="000000" w:themeColor="text1"/>
          <w:shd w:val="clear" w:color="auto" w:fill="FFFFFF"/>
        </w:rPr>
      </w:pPr>
      <w:r w:rsidRPr="006D53FB">
        <w:rPr>
          <w:b/>
          <w:color w:val="000000" w:themeColor="text1"/>
          <w:shd w:val="clear" w:color="auto" w:fill="FFFFFF"/>
        </w:rPr>
        <w:t>II. INSPEKTOR OCHRONY DANYCH</w:t>
      </w:r>
    </w:p>
    <w:p w14:paraId="4B88C837" w14:textId="77777777" w:rsidR="006D53FB" w:rsidRPr="006D53FB" w:rsidRDefault="006D53FB" w:rsidP="006D53FB">
      <w:pPr>
        <w:shd w:val="clear" w:color="auto" w:fill="FFFFFF"/>
        <w:rPr>
          <w:bCs/>
          <w:color w:val="000000" w:themeColor="text1"/>
          <w:shd w:val="clear" w:color="auto" w:fill="FFFFFF"/>
        </w:rPr>
      </w:pPr>
      <w:r w:rsidRPr="006D53FB">
        <w:rPr>
          <w:color w:val="000000" w:themeColor="text1"/>
          <w:shd w:val="clear" w:color="auto" w:fill="FFFFFF"/>
        </w:rPr>
        <w:t xml:space="preserve">Administrator wyznaczył Inspektora Ochrony Danych, z którym można kontaktować się pod adresem e-mail: </w:t>
      </w:r>
      <w:hyperlink r:id="rId10" w:history="1">
        <w:r w:rsidRPr="006D53FB">
          <w:rPr>
            <w:rStyle w:val="Hipercze"/>
            <w:shd w:val="clear" w:color="auto" w:fill="FFFFFF"/>
          </w:rPr>
          <w:t>iod@spytkowice.net.pl</w:t>
        </w:r>
      </w:hyperlink>
      <w:r w:rsidRPr="006D53FB">
        <w:rPr>
          <w:color w:val="000000" w:themeColor="text1"/>
          <w:shd w:val="clear" w:color="auto" w:fill="FFFFFF"/>
        </w:rPr>
        <w:t xml:space="preserve">. </w:t>
      </w:r>
    </w:p>
    <w:p w14:paraId="5975BD6C" w14:textId="77777777" w:rsidR="006D53FB" w:rsidRPr="006D53FB" w:rsidRDefault="006D53FB" w:rsidP="006D53FB">
      <w:pPr>
        <w:shd w:val="clear" w:color="auto" w:fill="FFFFFF"/>
        <w:rPr>
          <w:b/>
          <w:bCs/>
          <w:color w:val="000000" w:themeColor="text1"/>
          <w:shd w:val="clear" w:color="auto" w:fill="FFFFFF"/>
        </w:rPr>
      </w:pPr>
    </w:p>
    <w:p w14:paraId="14F0B11A" w14:textId="77777777" w:rsidR="006D53FB" w:rsidRPr="006D53FB" w:rsidRDefault="006D53FB" w:rsidP="006D53FB">
      <w:pPr>
        <w:shd w:val="clear" w:color="auto" w:fill="FFFFFF"/>
        <w:jc w:val="center"/>
        <w:rPr>
          <w:b/>
          <w:bCs/>
          <w:color w:val="000000" w:themeColor="text1"/>
          <w:shd w:val="clear" w:color="auto" w:fill="FFFFFF"/>
        </w:rPr>
      </w:pPr>
      <w:r w:rsidRPr="006D53FB">
        <w:rPr>
          <w:b/>
          <w:color w:val="000000" w:themeColor="text1"/>
          <w:shd w:val="clear" w:color="auto" w:fill="FFFFFF"/>
        </w:rPr>
        <w:t>III. ŹRÓDŁO POZYSKANIA DANYCH</w:t>
      </w:r>
    </w:p>
    <w:p w14:paraId="70C6F641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  <w:shd w:val="clear" w:color="auto" w:fill="FFFFFF"/>
        </w:rPr>
        <w:t xml:space="preserve">Dane osobowe pozyskaliśmy bezpośrednio od Pani/Pana, a w przypadku kiedy dane nie pochodzą od osoby, której te dane dotyczą są one pozyskane od kontrahenta, oferenta.  </w:t>
      </w:r>
    </w:p>
    <w:p w14:paraId="1BE20437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48C87B56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IV. PODSTAWA PRAWNA I CELE PRZETWARZANIA DANYCH OSOBOWYCH</w:t>
      </w:r>
    </w:p>
    <w:p w14:paraId="4E306569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Dane osobowe pozyskane w ramach złożonych ofert  będą przetwarzane w celu:</w:t>
      </w:r>
    </w:p>
    <w:p w14:paraId="31AF5ED0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- wyłonienia wykonawców na realizację zamówienia publicznego o wartości poniżej 130 tyś. zł, a następnie w celu zawarcia i realizacji umowy – w przypadku wyboru oferty (art. 6 ust. 1 lit. b RODO),</w:t>
      </w:r>
    </w:p>
    <w:p w14:paraId="2FD51A18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- wypełnienia obowiązków prawnych ciążących na Administratorze, w tym obowiązków</w:t>
      </w:r>
      <w:r w:rsidRPr="006D53FB">
        <w:rPr>
          <w:shd w:val="clear" w:color="auto" w:fill="FFFFFF"/>
        </w:rPr>
        <w:t xml:space="preserve"> podatkowych i księgowo-rachunkowych, związanych z ewentualną realizacją umowy (podstawa prawna: art. 6 ust. 1 lit. c RODO),</w:t>
      </w:r>
    </w:p>
    <w:p w14:paraId="1D56DDF7" w14:textId="77777777" w:rsidR="006D53FB" w:rsidRPr="006D53FB" w:rsidRDefault="006D53FB" w:rsidP="006D53FB">
      <w:pPr>
        <w:shd w:val="clear" w:color="auto" w:fill="FFFFFF"/>
        <w:jc w:val="both"/>
        <w:rPr>
          <w:shd w:val="clear" w:color="auto" w:fill="FFFFFF"/>
        </w:rPr>
      </w:pPr>
      <w:r w:rsidRPr="006D53FB">
        <w:t xml:space="preserve">- </w:t>
      </w:r>
      <w:r w:rsidRPr="006D53FB">
        <w:rPr>
          <w:shd w:val="clear" w:color="auto" w:fill="FFFFFF"/>
        </w:rPr>
        <w:t>ewentualnego ustalenia lub dochodzenia roszczeń lub obrony przed roszczeniami (podstawa prawna: art. 6 ust. 1 lit. f RODO).</w:t>
      </w:r>
    </w:p>
    <w:p w14:paraId="288E1F01" w14:textId="77777777" w:rsidR="006D53FB" w:rsidRPr="006D53FB" w:rsidRDefault="006D53FB" w:rsidP="006D53FB">
      <w:pPr>
        <w:shd w:val="clear" w:color="auto" w:fill="FFFFFF"/>
        <w:jc w:val="both"/>
        <w:rPr>
          <w:bCs/>
        </w:rPr>
      </w:pPr>
    </w:p>
    <w:p w14:paraId="6F482DC5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VI. ODBIORCY DANYCH OSOBOWYCH</w:t>
      </w:r>
    </w:p>
    <w:p w14:paraId="3F10D88D" w14:textId="77777777" w:rsidR="006D53FB" w:rsidRPr="006D53FB" w:rsidRDefault="006D53FB" w:rsidP="006D53F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 xml:space="preserve">Odbiorcami Pani/Pana danych osobowych będą wyłącznie podmioty uprawnione do uzyskania danych osobowych na podstawie przepisów prawa. </w:t>
      </w:r>
    </w:p>
    <w:p w14:paraId="045067FA" w14:textId="77777777" w:rsidR="006D53FB" w:rsidRPr="006D53FB" w:rsidRDefault="006D53FB" w:rsidP="006D53F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Pani/Pana dane mogą być ponadto przekazywane podmiotom przetwarzającym dane osobowe na zlecenie Administratora np. dostawcom usług IT (home.pl) i innym podmiotom przetwarzającym dane w celu określonym przez Administratora – przy czym takie podmioty przetwarzają dane wyłącznie na podstawie umowy  z Administratorem.</w:t>
      </w:r>
    </w:p>
    <w:p w14:paraId="1BB191A1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062C7C9F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VII. OKRES PRZECHOWYWANIA DANYCH OSOBOWYCH</w:t>
      </w:r>
    </w:p>
    <w:p w14:paraId="73B59CE6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 xml:space="preserve">Dane osobowe od momentu pozyskania będą przechowywane przez okres archiwalny, wynikający z Jednolitego Rzeczowego Wykazu Akt. </w:t>
      </w:r>
    </w:p>
    <w:p w14:paraId="19512C27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5A178CBD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VIII. INFORMACJE O WYMOGU/DOBROWOLNOŚCI PODANIA DANYCH ORAZ KONSEKWENCJI NIE PODANIA DANYCH OSOBOWYCH</w:t>
      </w:r>
    </w:p>
    <w:p w14:paraId="547F0DD1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 xml:space="preserve">Podanie danych osobowych jest niezbędne dla celów określonych w pkt IV a ich niepodanie będzie skutkowało niemożnością rozpatrzenia oferty i zawarcia umowy. </w:t>
      </w:r>
    </w:p>
    <w:p w14:paraId="2941FEFE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63E0179C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IX. PRAWA OSÓB, KTÓRYCH DANE DOTYCZĄ</w:t>
      </w:r>
    </w:p>
    <w:p w14:paraId="26F6A480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W związku z przetwarzaniem Pani/Pana danych osobowych posiada Pani/Pan prawo do:</w:t>
      </w:r>
    </w:p>
    <w:p w14:paraId="5F117A65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1) dostępu do treści swoich danych osobowych,</w:t>
      </w:r>
    </w:p>
    <w:p w14:paraId="3C9161DD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2) prawo do sprostowania danych,</w:t>
      </w:r>
    </w:p>
    <w:p w14:paraId="306427B7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3) ograniczenia przetwarzania danych osobowych,</w:t>
      </w:r>
    </w:p>
    <w:p w14:paraId="0D545573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4) wniesienia sprzeciwu wobec przetwarzania,</w:t>
      </w:r>
    </w:p>
    <w:p w14:paraId="775ED891" w14:textId="77777777" w:rsidR="006D53FB" w:rsidRPr="006D53FB" w:rsidRDefault="006D53FB" w:rsidP="006D53FB">
      <w:pPr>
        <w:shd w:val="clear" w:color="auto" w:fill="FFFFFF"/>
        <w:rPr>
          <w:rFonts w:eastAsiaTheme="minorHAnsi"/>
          <w:bCs/>
          <w:lang w:eastAsia="en-US"/>
        </w:rPr>
      </w:pPr>
      <w:r w:rsidRPr="006D53FB">
        <w:rPr>
          <w:rFonts w:eastAsiaTheme="minorHAnsi"/>
          <w:lang w:eastAsia="en-US"/>
        </w:rPr>
        <w:t xml:space="preserve">- na zasadach i warunkach wynikających z RODO. </w:t>
      </w:r>
    </w:p>
    <w:p w14:paraId="0CA730EF" w14:textId="77777777" w:rsidR="006D53FB" w:rsidRPr="006D53FB" w:rsidRDefault="006D53FB" w:rsidP="006D53FB">
      <w:pPr>
        <w:shd w:val="clear" w:color="auto" w:fill="FFFFFF"/>
        <w:rPr>
          <w:b/>
          <w:color w:val="000000" w:themeColor="text1"/>
        </w:rPr>
      </w:pPr>
    </w:p>
    <w:p w14:paraId="050CF6DA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X. PRAWO WNIESIENIA SKARGI DO ORGANU</w:t>
      </w:r>
      <w:r w:rsidRPr="006D53FB">
        <w:rPr>
          <w:color w:val="000000" w:themeColor="text1"/>
        </w:rPr>
        <w:t xml:space="preserve"> </w:t>
      </w:r>
      <w:r w:rsidRPr="006D53FB">
        <w:rPr>
          <w:b/>
          <w:color w:val="000000" w:themeColor="text1"/>
        </w:rPr>
        <w:t>NADZORCZEGO</w:t>
      </w:r>
    </w:p>
    <w:p w14:paraId="5D66BB3F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Posiada Pani/Pan prawo wniesienia skargi do Prezesa Urzędu Ochrony Danych Osobowych, gdy uzasadnione jest, że Pana/Pani dane osobowe przetwarzane są przez administratora niezgodnie z przepisami RODO.</w:t>
      </w:r>
    </w:p>
    <w:p w14:paraId="492A469D" w14:textId="77777777" w:rsidR="006D53FB" w:rsidRPr="006D53FB" w:rsidRDefault="006D53FB" w:rsidP="006D53FB">
      <w:pPr>
        <w:shd w:val="clear" w:color="auto" w:fill="FFFFFF"/>
        <w:jc w:val="center"/>
        <w:rPr>
          <w:b/>
          <w:color w:val="000000" w:themeColor="text1"/>
        </w:rPr>
      </w:pPr>
    </w:p>
    <w:p w14:paraId="75E3CFFF" w14:textId="77777777" w:rsidR="006D53FB" w:rsidRPr="006D53FB" w:rsidRDefault="006D53FB" w:rsidP="006D53FB">
      <w:pPr>
        <w:shd w:val="clear" w:color="auto" w:fill="FFFFFF"/>
        <w:jc w:val="center"/>
        <w:rPr>
          <w:bCs/>
          <w:color w:val="000000" w:themeColor="text1"/>
        </w:rPr>
      </w:pPr>
      <w:r w:rsidRPr="006D53FB">
        <w:rPr>
          <w:b/>
          <w:color w:val="000000" w:themeColor="text1"/>
        </w:rPr>
        <w:t>XI. ZAUTOMATYZOWANE PODEJMOWANIE DECYZJI W TYM PROFILOWANIE</w:t>
      </w:r>
    </w:p>
    <w:p w14:paraId="3FAF571B" w14:textId="77777777" w:rsidR="006D53FB" w:rsidRPr="006D53FB" w:rsidRDefault="006D53FB" w:rsidP="006D53FB">
      <w:pPr>
        <w:shd w:val="clear" w:color="auto" w:fill="FFFFFF"/>
        <w:jc w:val="both"/>
        <w:rPr>
          <w:bCs/>
          <w:color w:val="000000" w:themeColor="text1"/>
        </w:rPr>
      </w:pPr>
      <w:r w:rsidRPr="006D53FB">
        <w:rPr>
          <w:color w:val="000000" w:themeColor="text1"/>
        </w:rPr>
        <w:t>Pani/Pana dane osobowe nie będą przetwarzane w sposób zautomatyzowany, w tym w formie profilowania.</w:t>
      </w:r>
    </w:p>
    <w:p w14:paraId="44AD8F2F" w14:textId="77777777" w:rsidR="006D53FB" w:rsidRPr="004E4447" w:rsidRDefault="006D53FB" w:rsidP="006D53FB">
      <w:pPr>
        <w:rPr>
          <w:sz w:val="21"/>
          <w:szCs w:val="21"/>
        </w:rPr>
      </w:pPr>
    </w:p>
    <w:p w14:paraId="515AD8E3" w14:textId="77777777" w:rsidR="006D53FB" w:rsidRPr="004E4447" w:rsidRDefault="006D53FB" w:rsidP="006D53FB">
      <w:pPr>
        <w:rPr>
          <w:sz w:val="22"/>
          <w:szCs w:val="22"/>
        </w:rPr>
      </w:pPr>
    </w:p>
    <w:p w14:paraId="253F5C00" w14:textId="77777777" w:rsidR="006D53FB" w:rsidRPr="004E4447" w:rsidRDefault="006D53FB" w:rsidP="006D53FB">
      <w:pPr>
        <w:rPr>
          <w:sz w:val="22"/>
          <w:szCs w:val="22"/>
        </w:rPr>
      </w:pPr>
    </w:p>
    <w:p w14:paraId="234E43B1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0C879055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7B8B4BE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13FAA8C7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1229A646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62DC85F2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10B8FCC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73985AC0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36DE6931" w14:textId="77777777" w:rsidR="00F636B1" w:rsidRPr="00977448" w:rsidRDefault="00F636B1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03BEB001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572B9BB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5D4C0A95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93ED331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0A38C935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3F8BB7E4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6E1A8429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0A4D0D09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8F9DABA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3448DDD9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6A73A439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7170091A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721A27F3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707B78B4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4BD29317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6861C360" w14:textId="77777777" w:rsidR="00283F53" w:rsidRDefault="00283F53" w:rsidP="00F636B1">
      <w:pPr>
        <w:pStyle w:val="Tekstpodstawowy"/>
        <w:ind w:left="7080"/>
        <w:jc w:val="both"/>
        <w:rPr>
          <w:b/>
          <w:bCs/>
          <w:color w:val="FF0000"/>
          <w:sz w:val="24"/>
        </w:rPr>
      </w:pPr>
    </w:p>
    <w:p w14:paraId="0D7656F1" w14:textId="2069F0A9" w:rsidR="00F636B1" w:rsidRPr="00804BF7" w:rsidRDefault="00C10BB0" w:rsidP="00F636B1">
      <w:pPr>
        <w:pStyle w:val="Tekstpodstawowy"/>
        <w:ind w:left="7080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Załącznik nr 5</w:t>
      </w:r>
    </w:p>
    <w:p w14:paraId="0FF222BC" w14:textId="77777777" w:rsidR="00F636B1" w:rsidRPr="00804BF7" w:rsidRDefault="00F636B1" w:rsidP="00F636B1">
      <w:pPr>
        <w:pStyle w:val="Tekstpodstawowy"/>
        <w:jc w:val="both"/>
        <w:rPr>
          <w:b/>
          <w:bCs/>
          <w:sz w:val="24"/>
        </w:rPr>
      </w:pPr>
    </w:p>
    <w:p w14:paraId="572B4F33" w14:textId="77777777" w:rsidR="00F636B1" w:rsidRPr="00804BF7" w:rsidRDefault="00F636B1" w:rsidP="00F636B1">
      <w:pPr>
        <w:pStyle w:val="Tekstpodstawowy"/>
        <w:jc w:val="center"/>
        <w:rPr>
          <w:b/>
          <w:bCs/>
          <w:sz w:val="24"/>
        </w:rPr>
      </w:pPr>
    </w:p>
    <w:p w14:paraId="338A4D9E" w14:textId="77777777" w:rsidR="00F636B1" w:rsidRPr="00804BF7" w:rsidRDefault="00F636B1" w:rsidP="00F636B1">
      <w:pPr>
        <w:pStyle w:val="Tekstpodstawowy"/>
        <w:jc w:val="center"/>
        <w:rPr>
          <w:b/>
          <w:bCs/>
          <w:sz w:val="24"/>
        </w:rPr>
      </w:pPr>
      <w:r w:rsidRPr="00804BF7">
        <w:rPr>
          <w:b/>
          <w:bCs/>
          <w:sz w:val="24"/>
        </w:rPr>
        <w:t>Specyfikacja Techniczna Wykonania i Odbioru Robót</w:t>
      </w:r>
    </w:p>
    <w:p w14:paraId="5BD06410" w14:textId="77777777" w:rsidR="00F636B1" w:rsidRPr="00804BF7" w:rsidRDefault="00F636B1" w:rsidP="00F636B1">
      <w:pPr>
        <w:pStyle w:val="Tekstpodstawowy"/>
        <w:jc w:val="center"/>
        <w:rPr>
          <w:b/>
          <w:bCs/>
          <w:sz w:val="24"/>
        </w:rPr>
      </w:pPr>
      <w:r w:rsidRPr="00804BF7">
        <w:rPr>
          <w:b/>
          <w:bCs/>
          <w:sz w:val="24"/>
        </w:rPr>
        <w:t>STWIOR</w:t>
      </w:r>
    </w:p>
    <w:p w14:paraId="649BA675" w14:textId="77777777" w:rsidR="00F636B1" w:rsidRPr="00804BF7" w:rsidRDefault="00F636B1" w:rsidP="00F636B1">
      <w:pPr>
        <w:pStyle w:val="Tekstpodstawowy"/>
        <w:jc w:val="both"/>
        <w:rPr>
          <w:b/>
          <w:bCs/>
          <w:sz w:val="24"/>
        </w:rPr>
      </w:pPr>
    </w:p>
    <w:p w14:paraId="424DBEE1" w14:textId="77777777" w:rsidR="00F636B1" w:rsidRPr="00804BF7" w:rsidRDefault="00F636B1" w:rsidP="00F636B1">
      <w:pPr>
        <w:pStyle w:val="Tekstpodstawowy"/>
        <w:numPr>
          <w:ilvl w:val="0"/>
          <w:numId w:val="15"/>
        </w:numPr>
        <w:jc w:val="both"/>
        <w:rPr>
          <w:sz w:val="24"/>
        </w:rPr>
      </w:pPr>
      <w:r w:rsidRPr="00804BF7">
        <w:rPr>
          <w:b/>
          <w:bCs/>
          <w:sz w:val="24"/>
        </w:rPr>
        <w:t>Wstęp</w:t>
      </w:r>
    </w:p>
    <w:p w14:paraId="3BA0988D" w14:textId="77777777" w:rsidR="00F636B1" w:rsidRPr="00804BF7" w:rsidRDefault="00F636B1" w:rsidP="00F636B1">
      <w:pPr>
        <w:pStyle w:val="Tekstpodstawowy"/>
        <w:ind w:left="360"/>
        <w:jc w:val="both"/>
        <w:rPr>
          <w:sz w:val="24"/>
        </w:rPr>
      </w:pPr>
      <w:r w:rsidRPr="00804BF7">
        <w:rPr>
          <w:sz w:val="24"/>
        </w:rPr>
        <w:t xml:space="preserve">Przedmiotem niniejszej specyfikacji technicznej są wymagania dotyczące wykonania remontu nawierzchni bitumicznych emulsją asfaltową i grysami oraz odbioru technicznego wykonanych robót. </w:t>
      </w:r>
    </w:p>
    <w:p w14:paraId="1B0938C2" w14:textId="77777777" w:rsidR="00F636B1" w:rsidRPr="00804BF7" w:rsidRDefault="00F636B1" w:rsidP="00F636B1">
      <w:pPr>
        <w:pStyle w:val="Tekstpodstawowy"/>
        <w:ind w:left="360"/>
        <w:jc w:val="both"/>
        <w:rPr>
          <w:sz w:val="24"/>
        </w:rPr>
      </w:pPr>
      <w:r w:rsidRPr="00804BF7">
        <w:rPr>
          <w:sz w:val="24"/>
        </w:rPr>
        <w:t>Remont nawierzchni bitumicznej jest to określenie obejmujące różne zabiegi techniczne do natychmiastowego wykonania związane z usuwaniem uszkodzeń zagrażających bezpośrednio bezpieczeństwu ruchu i pozwalające na uzyskanie równej nawierzchni jezdni.</w:t>
      </w:r>
    </w:p>
    <w:p w14:paraId="4BD334A8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0097E422" w14:textId="77777777" w:rsidR="00F636B1" w:rsidRPr="00905E33" w:rsidRDefault="00F636B1" w:rsidP="00F636B1">
      <w:pPr>
        <w:pStyle w:val="Tekstpodstawowy"/>
        <w:numPr>
          <w:ilvl w:val="0"/>
          <w:numId w:val="15"/>
        </w:numPr>
        <w:jc w:val="both"/>
        <w:rPr>
          <w:b/>
          <w:bCs/>
          <w:sz w:val="24"/>
        </w:rPr>
      </w:pPr>
      <w:r w:rsidRPr="00905E33">
        <w:rPr>
          <w:b/>
          <w:bCs/>
          <w:sz w:val="24"/>
        </w:rPr>
        <w:t>Zakres stosowania ST</w:t>
      </w:r>
    </w:p>
    <w:p w14:paraId="5E178A52" w14:textId="77777777" w:rsidR="00F636B1" w:rsidRPr="00905E33" w:rsidRDefault="00F636B1" w:rsidP="00F636B1">
      <w:pPr>
        <w:pStyle w:val="Tekstpodstawowy"/>
        <w:ind w:left="360"/>
        <w:jc w:val="both"/>
        <w:rPr>
          <w:sz w:val="24"/>
        </w:rPr>
      </w:pPr>
      <w:r w:rsidRPr="00905E33">
        <w:rPr>
          <w:sz w:val="24"/>
        </w:rPr>
        <w:t>Specyfikacja Techniczna ma zastosowanie przy usuwaniu uszkodzeń drogowych nawierzchni bitumicznej spowodowanych ruchem drogowym oraz czynnikami atmosferycznymi.</w:t>
      </w:r>
    </w:p>
    <w:p w14:paraId="48225ECE" w14:textId="77777777" w:rsidR="00F636B1" w:rsidRPr="00905E33" w:rsidRDefault="00F636B1" w:rsidP="00F636B1">
      <w:pPr>
        <w:pStyle w:val="Tekstpodstawowy"/>
        <w:ind w:left="360"/>
        <w:jc w:val="both"/>
        <w:rPr>
          <w:sz w:val="24"/>
        </w:rPr>
      </w:pPr>
      <w:r w:rsidRPr="00905E33">
        <w:rPr>
          <w:sz w:val="24"/>
        </w:rPr>
        <w:t>W zależności od rodzaju uszkodzeń rozróżnia się naprawę uszkodzeń pokrowca bitumicznego:</w:t>
      </w:r>
    </w:p>
    <w:p w14:paraId="699BE32B" w14:textId="77777777" w:rsidR="00F636B1" w:rsidRPr="00905E33" w:rsidRDefault="00F636B1" w:rsidP="00F636B1">
      <w:pPr>
        <w:pStyle w:val="Tekstpodstawowy"/>
        <w:numPr>
          <w:ilvl w:val="0"/>
          <w:numId w:val="16"/>
        </w:numPr>
        <w:jc w:val="both"/>
        <w:rPr>
          <w:sz w:val="24"/>
        </w:rPr>
      </w:pPr>
      <w:r w:rsidRPr="00905E33">
        <w:rPr>
          <w:sz w:val="24"/>
        </w:rPr>
        <w:t>Płytkich do 3cm</w:t>
      </w:r>
    </w:p>
    <w:p w14:paraId="1C66DCC3" w14:textId="77777777" w:rsidR="00F636B1" w:rsidRPr="00905E33" w:rsidRDefault="00F636B1" w:rsidP="00F636B1">
      <w:pPr>
        <w:pStyle w:val="Tekstpodstawowy"/>
        <w:numPr>
          <w:ilvl w:val="0"/>
          <w:numId w:val="16"/>
        </w:numPr>
        <w:jc w:val="both"/>
        <w:rPr>
          <w:b/>
          <w:bCs/>
          <w:sz w:val="24"/>
        </w:rPr>
      </w:pPr>
      <w:r w:rsidRPr="00905E33">
        <w:rPr>
          <w:sz w:val="24"/>
        </w:rPr>
        <w:t>Średnich do 5cm.</w:t>
      </w:r>
    </w:p>
    <w:p w14:paraId="312FED26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</w:p>
    <w:p w14:paraId="16A98926" w14:textId="77777777" w:rsidR="00F636B1" w:rsidRPr="00905E33" w:rsidRDefault="00F636B1" w:rsidP="00F636B1">
      <w:pPr>
        <w:pStyle w:val="Tekstpodstawowy"/>
        <w:numPr>
          <w:ilvl w:val="0"/>
          <w:numId w:val="15"/>
        </w:numPr>
        <w:jc w:val="both"/>
        <w:rPr>
          <w:b/>
          <w:bCs/>
          <w:sz w:val="24"/>
        </w:rPr>
      </w:pPr>
      <w:r w:rsidRPr="00905E33">
        <w:rPr>
          <w:b/>
          <w:bCs/>
          <w:sz w:val="24"/>
        </w:rPr>
        <w:t>Wykonanie robót, rodzaje materiałów do wykonania remontów nawierzchni bitumicznych, sprzęt.</w:t>
      </w:r>
    </w:p>
    <w:p w14:paraId="00FF2F14" w14:textId="77777777" w:rsidR="00F636B1" w:rsidRPr="00905E33" w:rsidRDefault="00F636B1" w:rsidP="00F636B1">
      <w:pPr>
        <w:pStyle w:val="Tekstpodstawowy"/>
        <w:numPr>
          <w:ilvl w:val="1"/>
          <w:numId w:val="13"/>
        </w:numPr>
        <w:jc w:val="both"/>
        <w:rPr>
          <w:b/>
          <w:bCs/>
          <w:sz w:val="24"/>
        </w:rPr>
      </w:pPr>
      <w:r w:rsidRPr="00905E33">
        <w:rPr>
          <w:b/>
          <w:bCs/>
          <w:sz w:val="24"/>
        </w:rPr>
        <w:t>Kruszywo</w:t>
      </w:r>
    </w:p>
    <w:p w14:paraId="58BDD58D" w14:textId="77777777" w:rsidR="00F636B1" w:rsidRPr="00905E33" w:rsidRDefault="00F636B1" w:rsidP="00F636B1">
      <w:pPr>
        <w:pStyle w:val="Tekstpodstawowy"/>
        <w:ind w:left="360"/>
        <w:jc w:val="both"/>
        <w:rPr>
          <w:sz w:val="24"/>
        </w:rPr>
      </w:pPr>
      <w:r w:rsidRPr="00905E33">
        <w:rPr>
          <w:sz w:val="24"/>
        </w:rPr>
        <w:t>Do remontu nawierzchni bitumicznych należy stosować grysy odpowiadające wymaganiom normy PN-B-11112 klasy I gat. 1, z tym że wprowadza się zwiększone wymagania dotyczące czystości i zawartości ziaren nieforemnych:</w:t>
      </w:r>
    </w:p>
    <w:p w14:paraId="05B6606A" w14:textId="77777777" w:rsidR="00F636B1" w:rsidRPr="00905E33" w:rsidRDefault="00F636B1" w:rsidP="00F636B1">
      <w:pPr>
        <w:pStyle w:val="Tekstpodstawowy"/>
        <w:numPr>
          <w:ilvl w:val="0"/>
          <w:numId w:val="17"/>
        </w:numPr>
        <w:jc w:val="both"/>
        <w:rPr>
          <w:sz w:val="24"/>
        </w:rPr>
      </w:pPr>
      <w:r w:rsidRPr="00905E33">
        <w:rPr>
          <w:sz w:val="24"/>
        </w:rPr>
        <w:t>Zawartość ziaren mniejszych od 0.075mm odsianych na mokro, nie więcej niż 0,5%(m/m)</w:t>
      </w:r>
    </w:p>
    <w:p w14:paraId="409D6773" w14:textId="77777777" w:rsidR="00F636B1" w:rsidRPr="00905E33" w:rsidRDefault="00F636B1" w:rsidP="00F636B1">
      <w:pPr>
        <w:pStyle w:val="Tekstpodstawowy"/>
        <w:numPr>
          <w:ilvl w:val="0"/>
          <w:numId w:val="17"/>
        </w:numPr>
        <w:jc w:val="both"/>
        <w:rPr>
          <w:sz w:val="24"/>
        </w:rPr>
      </w:pPr>
      <w:r w:rsidRPr="00905E33">
        <w:rPr>
          <w:sz w:val="24"/>
        </w:rPr>
        <w:t>Zawartość ziaren nieforemnych nie więcej niż 20% (m/m)</w:t>
      </w:r>
    </w:p>
    <w:p w14:paraId="71966F4E" w14:textId="77777777" w:rsidR="00F636B1" w:rsidRPr="00905E33" w:rsidRDefault="00F636B1" w:rsidP="00F636B1">
      <w:pPr>
        <w:pStyle w:val="Tekstpodstawowy"/>
        <w:numPr>
          <w:ilvl w:val="0"/>
          <w:numId w:val="17"/>
        </w:numPr>
        <w:jc w:val="both"/>
        <w:rPr>
          <w:sz w:val="24"/>
        </w:rPr>
      </w:pPr>
      <w:r w:rsidRPr="00905E33">
        <w:rPr>
          <w:sz w:val="24"/>
        </w:rPr>
        <w:t>Do remontu należy stosować kruszywo o wąskich frakcjach uziarnienia 2-5/5-8/4-6,3 oraz 6,3-10 (w przypadku głębokich ubytków i stosowania 2 frakcji grysów), przy czym ilość nadziarnia i podziarnia powinna być jak najmniejsza.</w:t>
      </w:r>
    </w:p>
    <w:p w14:paraId="3338FCF2" w14:textId="77777777" w:rsidR="00F636B1" w:rsidRPr="00905E33" w:rsidRDefault="00F636B1" w:rsidP="00F636B1">
      <w:pPr>
        <w:pStyle w:val="Tekstpodstawowy"/>
        <w:ind w:left="360"/>
        <w:jc w:val="both"/>
        <w:rPr>
          <w:sz w:val="24"/>
        </w:rPr>
      </w:pPr>
      <w:r w:rsidRPr="00905E33">
        <w:rPr>
          <w:sz w:val="24"/>
        </w:rPr>
        <w:t>Dopuszcza się stosowanie wąskich frakcji o wymiarach innych niż wyżej podane pod warunkiem że zostaną zaakceptowane przez Zamawiającego.</w:t>
      </w:r>
    </w:p>
    <w:p w14:paraId="2C4CA243" w14:textId="77777777" w:rsidR="00F636B1" w:rsidRPr="00905E33" w:rsidRDefault="00F636B1" w:rsidP="00F636B1">
      <w:pPr>
        <w:pStyle w:val="Tekstpodstawowy"/>
        <w:ind w:left="360"/>
        <w:jc w:val="both"/>
        <w:rPr>
          <w:b/>
          <w:bCs/>
          <w:sz w:val="24"/>
        </w:rPr>
      </w:pPr>
      <w:r w:rsidRPr="00905E33">
        <w:rPr>
          <w:b/>
          <w:bCs/>
          <w:sz w:val="24"/>
        </w:rPr>
        <w:t>Do wykonania remontów nawierzchni bitumicznych zaleca się stosowanie płukanego kruszywa bazaltowego.</w:t>
      </w:r>
    </w:p>
    <w:p w14:paraId="12F9AFB9" w14:textId="77777777" w:rsidR="00F636B1" w:rsidRPr="006C7241" w:rsidRDefault="00F636B1" w:rsidP="00F636B1">
      <w:pPr>
        <w:pStyle w:val="Tekstpodstawowy"/>
        <w:ind w:left="360"/>
        <w:jc w:val="both"/>
        <w:rPr>
          <w:b/>
          <w:bCs/>
          <w:sz w:val="24"/>
        </w:rPr>
      </w:pPr>
      <w:r w:rsidRPr="006C7241">
        <w:rPr>
          <w:b/>
          <w:bCs/>
          <w:sz w:val="24"/>
          <w:u w:val="single"/>
        </w:rPr>
        <w:t>Wbudowane grysy muszą posiadać atest</w:t>
      </w:r>
      <w:r w:rsidRPr="006C7241">
        <w:rPr>
          <w:b/>
          <w:bCs/>
          <w:sz w:val="24"/>
        </w:rPr>
        <w:t>.</w:t>
      </w:r>
    </w:p>
    <w:p w14:paraId="0FD6F559" w14:textId="77777777" w:rsidR="00F636B1" w:rsidRPr="006C7241" w:rsidRDefault="00F636B1" w:rsidP="00F636B1">
      <w:pPr>
        <w:pStyle w:val="Tekstpodstawowy"/>
        <w:numPr>
          <w:ilvl w:val="1"/>
          <w:numId w:val="13"/>
        </w:numPr>
        <w:jc w:val="both"/>
        <w:rPr>
          <w:b/>
          <w:bCs/>
          <w:sz w:val="24"/>
        </w:rPr>
      </w:pPr>
      <w:r w:rsidRPr="006C7241">
        <w:rPr>
          <w:b/>
          <w:bCs/>
          <w:sz w:val="24"/>
        </w:rPr>
        <w:t>Składowanie materiałów</w:t>
      </w:r>
    </w:p>
    <w:p w14:paraId="448F0018" w14:textId="77777777" w:rsidR="00F636B1" w:rsidRPr="006C7241" w:rsidRDefault="00F636B1" w:rsidP="00F636B1">
      <w:pPr>
        <w:pStyle w:val="Tekstpodstawowy"/>
        <w:ind w:left="360"/>
        <w:jc w:val="both"/>
        <w:rPr>
          <w:sz w:val="24"/>
        </w:rPr>
      </w:pPr>
      <w:r w:rsidRPr="006C7241">
        <w:rPr>
          <w:sz w:val="24"/>
        </w:rPr>
        <w:t>Wykonawca winien dysponować placem o utwardzonej nawierzchni, z zadaszoną wiatą na składowania grysu.</w:t>
      </w:r>
    </w:p>
    <w:p w14:paraId="3D036B5D" w14:textId="77777777" w:rsidR="00F636B1" w:rsidRPr="006C7241" w:rsidRDefault="00F636B1" w:rsidP="00F636B1">
      <w:pPr>
        <w:pStyle w:val="Tekstpodstawowy"/>
        <w:numPr>
          <w:ilvl w:val="1"/>
          <w:numId w:val="13"/>
        </w:numPr>
        <w:jc w:val="both"/>
        <w:rPr>
          <w:b/>
          <w:bCs/>
          <w:sz w:val="24"/>
        </w:rPr>
      </w:pPr>
      <w:r w:rsidRPr="006C7241">
        <w:rPr>
          <w:b/>
          <w:bCs/>
          <w:sz w:val="24"/>
        </w:rPr>
        <w:t>Lepiszcze</w:t>
      </w:r>
    </w:p>
    <w:p w14:paraId="473AB609" w14:textId="77777777" w:rsidR="00F636B1" w:rsidRDefault="00F636B1" w:rsidP="00F636B1">
      <w:pPr>
        <w:pStyle w:val="Tekstpodstawowy"/>
        <w:ind w:left="360"/>
        <w:jc w:val="both"/>
        <w:rPr>
          <w:sz w:val="24"/>
        </w:rPr>
      </w:pPr>
      <w:r w:rsidRPr="006C7241">
        <w:rPr>
          <w:sz w:val="24"/>
        </w:rPr>
        <w:t>Do remontu nawierzchni bitumicznych należy stosować kationową emulsję asfaltową szybkorozpadową, spełniającą wymogi zawarte z Ogólnych specyfikacjach technicznych D-05.03.08 „Nawierzchnia powierzchniowo utrwalana” wyd. przez GDDP. Każda zakupiona przez Wykonawcę partia emulsji winna posiadać świadectwo jakości.</w:t>
      </w:r>
    </w:p>
    <w:p w14:paraId="7F0A442A" w14:textId="77777777" w:rsidR="006C7241" w:rsidRDefault="006C7241" w:rsidP="00F636B1">
      <w:pPr>
        <w:pStyle w:val="Tekstpodstawowy"/>
        <w:ind w:left="360"/>
        <w:jc w:val="both"/>
        <w:rPr>
          <w:sz w:val="24"/>
        </w:rPr>
      </w:pPr>
    </w:p>
    <w:p w14:paraId="47E5EB87" w14:textId="77777777" w:rsidR="006C7241" w:rsidRPr="006C7241" w:rsidRDefault="006C7241" w:rsidP="00F636B1">
      <w:pPr>
        <w:pStyle w:val="Tekstpodstawowy"/>
        <w:ind w:left="360"/>
        <w:jc w:val="both"/>
        <w:rPr>
          <w:sz w:val="24"/>
        </w:rPr>
      </w:pPr>
    </w:p>
    <w:p w14:paraId="32665CA6" w14:textId="77777777" w:rsidR="00F636B1" w:rsidRPr="00FC7A63" w:rsidRDefault="00F636B1" w:rsidP="00F636B1">
      <w:pPr>
        <w:pStyle w:val="Tekstpodstawowy"/>
        <w:numPr>
          <w:ilvl w:val="1"/>
          <w:numId w:val="13"/>
        </w:numPr>
        <w:jc w:val="both"/>
        <w:rPr>
          <w:b/>
          <w:bCs/>
          <w:sz w:val="24"/>
        </w:rPr>
      </w:pPr>
      <w:r w:rsidRPr="00FC7A63">
        <w:rPr>
          <w:b/>
          <w:bCs/>
          <w:sz w:val="24"/>
        </w:rPr>
        <w:lastRenderedPageBreak/>
        <w:t>Sprzęt</w:t>
      </w:r>
    </w:p>
    <w:p w14:paraId="1BFD1CEE" w14:textId="77777777" w:rsidR="00F636B1" w:rsidRPr="00FC7A63" w:rsidRDefault="00F636B1" w:rsidP="00F636B1">
      <w:pPr>
        <w:pStyle w:val="Tekstpodstawowy"/>
        <w:ind w:left="360"/>
        <w:jc w:val="both"/>
        <w:rPr>
          <w:sz w:val="24"/>
        </w:rPr>
      </w:pPr>
      <w:r w:rsidRPr="00FC7A63">
        <w:rPr>
          <w:sz w:val="24"/>
        </w:rPr>
        <w:t xml:space="preserve">Do wykonania remontu nawierzchni bitumicznych należy stosować </w:t>
      </w:r>
      <w:proofErr w:type="spellStart"/>
      <w:r w:rsidRPr="00FC7A63">
        <w:rPr>
          <w:sz w:val="24"/>
        </w:rPr>
        <w:t>remontery</w:t>
      </w:r>
      <w:proofErr w:type="spellEnd"/>
      <w:r w:rsidRPr="00FC7A63">
        <w:rPr>
          <w:sz w:val="24"/>
        </w:rPr>
        <w:t xml:space="preserve"> drogowe zautomatyzowane, które na wyposażeniu posiadają:</w:t>
      </w:r>
    </w:p>
    <w:p w14:paraId="584B9B05" w14:textId="77777777" w:rsidR="00F636B1" w:rsidRPr="00FC7A63" w:rsidRDefault="00F636B1" w:rsidP="00F636B1">
      <w:pPr>
        <w:pStyle w:val="Tekstpodstawowy"/>
        <w:numPr>
          <w:ilvl w:val="0"/>
          <w:numId w:val="18"/>
        </w:numPr>
        <w:jc w:val="both"/>
        <w:rPr>
          <w:sz w:val="24"/>
        </w:rPr>
      </w:pPr>
      <w:r w:rsidRPr="00FC7A63">
        <w:rPr>
          <w:sz w:val="24"/>
        </w:rPr>
        <w:t>Jeden zbiornik na jedną frakcję grysu lub dwa zbiorniki na dwie frakcje grysu</w:t>
      </w:r>
    </w:p>
    <w:p w14:paraId="6786F05F" w14:textId="77777777" w:rsidR="00F636B1" w:rsidRPr="00FC7A63" w:rsidRDefault="00F636B1" w:rsidP="00F636B1">
      <w:pPr>
        <w:pStyle w:val="Tekstpodstawowy"/>
        <w:numPr>
          <w:ilvl w:val="0"/>
          <w:numId w:val="18"/>
        </w:numPr>
        <w:jc w:val="both"/>
        <w:rPr>
          <w:sz w:val="24"/>
        </w:rPr>
      </w:pPr>
      <w:r w:rsidRPr="00FC7A63">
        <w:rPr>
          <w:sz w:val="24"/>
        </w:rPr>
        <w:t>Kompresor o dużej wydajności tłoczonego powietrza, zapewniający dokładne oczyszczenie uszkodzonej nawierzchni, usuwający z wypełnionych ubytków pyły, drobne luźne kruszywo, wodę oraz wszelkie inne zanieczyszczenia</w:t>
      </w:r>
    </w:p>
    <w:p w14:paraId="3EC05962" w14:textId="77777777" w:rsidR="00F636B1" w:rsidRPr="00FC7A63" w:rsidRDefault="00F636B1" w:rsidP="00F636B1">
      <w:pPr>
        <w:pStyle w:val="Tekstpodstawowy"/>
        <w:numPr>
          <w:ilvl w:val="0"/>
          <w:numId w:val="18"/>
        </w:numPr>
        <w:jc w:val="both"/>
        <w:rPr>
          <w:sz w:val="24"/>
        </w:rPr>
      </w:pPr>
      <w:r w:rsidRPr="00FC7A63">
        <w:rPr>
          <w:sz w:val="24"/>
        </w:rPr>
        <w:t>Zbiornik na emulsję</w:t>
      </w:r>
    </w:p>
    <w:p w14:paraId="7431DB84" w14:textId="77777777" w:rsidR="00F636B1" w:rsidRPr="00FC7A63" w:rsidRDefault="00F636B1" w:rsidP="00F636B1">
      <w:pPr>
        <w:pStyle w:val="Tekstpodstawowy"/>
        <w:numPr>
          <w:ilvl w:val="0"/>
          <w:numId w:val="18"/>
        </w:numPr>
        <w:jc w:val="both"/>
        <w:rPr>
          <w:sz w:val="24"/>
        </w:rPr>
      </w:pPr>
      <w:r w:rsidRPr="00FC7A63">
        <w:rPr>
          <w:sz w:val="24"/>
        </w:rPr>
        <w:t>Urządzenie do produkcji i wbudowania mieszanki (grys + emulsja).</w:t>
      </w:r>
    </w:p>
    <w:p w14:paraId="37BF4BC4" w14:textId="77777777" w:rsidR="00F636B1" w:rsidRPr="00FC7A63" w:rsidRDefault="00F636B1" w:rsidP="00F636B1">
      <w:pPr>
        <w:pStyle w:val="Tekstpodstawowy"/>
        <w:numPr>
          <w:ilvl w:val="1"/>
          <w:numId w:val="13"/>
        </w:numPr>
        <w:jc w:val="both"/>
        <w:rPr>
          <w:b/>
          <w:bCs/>
          <w:sz w:val="24"/>
        </w:rPr>
      </w:pPr>
      <w:r w:rsidRPr="00FC7A63">
        <w:rPr>
          <w:b/>
          <w:bCs/>
          <w:sz w:val="24"/>
        </w:rPr>
        <w:t>Technologia robót</w:t>
      </w:r>
    </w:p>
    <w:p w14:paraId="40CA7EF0" w14:textId="77777777" w:rsidR="00F636B1" w:rsidRPr="00FC7A63" w:rsidRDefault="00F636B1" w:rsidP="00F636B1">
      <w:pPr>
        <w:pStyle w:val="Tekstpodstawowy"/>
        <w:ind w:left="360"/>
        <w:jc w:val="both"/>
        <w:rPr>
          <w:sz w:val="24"/>
        </w:rPr>
      </w:pPr>
      <w:r w:rsidRPr="00FC7A63">
        <w:rPr>
          <w:sz w:val="24"/>
        </w:rPr>
        <w:t>Poprzez zamontowany w maszynie kompresor są czyszczone miejsca uszkodzonej nawierzchni. Po spryskaniu emulsją naprawionego uszkodzenia w nawierzchni zostaje utworzona dobra warstwa klejąca, następnie poprzez włączenie ślimaków uruchomione zostanie podawanie grysu do głowicy mieszającej grys z emulsją. Powstała mieszanka z dużą prędkością wdmuchiwana jest w naprawione miejsca. Materiał wbudowany jest dobrze uszczelniony. Po wierzchu remontowaną powierzchnię należy posypać suchym grysem. Przy dużych ubytkach można stosować dwie frakcje grysów.</w:t>
      </w:r>
    </w:p>
    <w:p w14:paraId="337483C5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17EFFA74" w14:textId="77777777" w:rsidR="00F636B1" w:rsidRPr="00184070" w:rsidRDefault="00F636B1" w:rsidP="00F636B1">
      <w:pPr>
        <w:pStyle w:val="Tekstpodstawowy"/>
        <w:numPr>
          <w:ilvl w:val="0"/>
          <w:numId w:val="13"/>
        </w:numPr>
        <w:jc w:val="both"/>
        <w:rPr>
          <w:b/>
          <w:bCs/>
          <w:sz w:val="24"/>
        </w:rPr>
      </w:pPr>
      <w:r w:rsidRPr="00184070">
        <w:rPr>
          <w:b/>
          <w:bCs/>
          <w:sz w:val="24"/>
        </w:rPr>
        <w:t>Oznakowanie robót</w:t>
      </w:r>
    </w:p>
    <w:p w14:paraId="6C67FE78" w14:textId="77777777" w:rsidR="00F636B1" w:rsidRPr="00184070" w:rsidRDefault="00F636B1" w:rsidP="00F636B1">
      <w:pPr>
        <w:pStyle w:val="Tekstpodstawowy"/>
        <w:ind w:left="360"/>
        <w:jc w:val="both"/>
        <w:rPr>
          <w:sz w:val="24"/>
        </w:rPr>
      </w:pPr>
      <w:r w:rsidRPr="00184070">
        <w:rPr>
          <w:sz w:val="24"/>
        </w:rPr>
        <w:t>Ze względu na to, że remont nawierzchni wykonywany jest pod ruchem, konieczne jest właściwe oznakowanie odcinka robót.</w:t>
      </w:r>
    </w:p>
    <w:p w14:paraId="6C9A22A0" w14:textId="77777777" w:rsidR="00F636B1" w:rsidRPr="000D3DD2" w:rsidRDefault="00F636B1" w:rsidP="00F636B1">
      <w:pPr>
        <w:pStyle w:val="Tekstpodstawowy"/>
        <w:ind w:left="360"/>
        <w:jc w:val="both"/>
        <w:rPr>
          <w:sz w:val="24"/>
        </w:rPr>
      </w:pPr>
      <w:r w:rsidRPr="000D3DD2">
        <w:rPr>
          <w:sz w:val="24"/>
        </w:rPr>
        <w:t xml:space="preserve">Oznakowanie powinno być zgodne z </w:t>
      </w:r>
    </w:p>
    <w:p w14:paraId="702F36A7" w14:textId="14AF8237" w:rsidR="00F636B1" w:rsidRPr="000D3DD2" w:rsidRDefault="00F636B1" w:rsidP="00F636B1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0D3DD2">
        <w:rPr>
          <w:sz w:val="24"/>
        </w:rPr>
        <w:t xml:space="preserve">Ustawą z dnia 20 czerwca 1997r Prawo o </w:t>
      </w:r>
      <w:r w:rsidR="000D3DD2" w:rsidRPr="000D3DD2">
        <w:rPr>
          <w:sz w:val="24"/>
        </w:rPr>
        <w:t>ruchu drogowym (tj. Dz.U. z 2020r poz. 110</w:t>
      </w:r>
      <w:r w:rsidRPr="000D3DD2">
        <w:rPr>
          <w:sz w:val="24"/>
        </w:rPr>
        <w:t xml:space="preserve"> z późn. zm.)</w:t>
      </w:r>
    </w:p>
    <w:p w14:paraId="5E509F79" w14:textId="61A3C8C2" w:rsidR="00F636B1" w:rsidRPr="0025149D" w:rsidRDefault="00F636B1" w:rsidP="0025149D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25149D">
        <w:rPr>
          <w:sz w:val="24"/>
        </w:rPr>
        <w:t xml:space="preserve">Rozporządzeniem Ministrów Infrastruktury oraz Spraw Wewnętrznych i Administracji z dnia 31 lipca 2002r w sprawie znaków i </w:t>
      </w:r>
      <w:r w:rsidR="0025149D" w:rsidRPr="0025149D">
        <w:rPr>
          <w:sz w:val="24"/>
        </w:rPr>
        <w:t>sygnałów drogowych (Dz.U. z 2019</w:t>
      </w:r>
      <w:r w:rsidRPr="0025149D">
        <w:rPr>
          <w:sz w:val="24"/>
        </w:rPr>
        <w:t xml:space="preserve">r </w:t>
      </w:r>
      <w:r w:rsidR="0025149D" w:rsidRPr="0025149D">
        <w:rPr>
          <w:sz w:val="24"/>
        </w:rPr>
        <w:t>poz. 2310</w:t>
      </w:r>
      <w:r w:rsidRPr="0025149D">
        <w:rPr>
          <w:sz w:val="24"/>
        </w:rPr>
        <w:t xml:space="preserve"> z późn. zm.)</w:t>
      </w:r>
    </w:p>
    <w:p w14:paraId="5602DA12" w14:textId="6A588383" w:rsidR="00F636B1" w:rsidRPr="00AB1BF0" w:rsidRDefault="00F636B1" w:rsidP="00F72284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AB1BF0">
        <w:rPr>
          <w:sz w:val="24"/>
        </w:rPr>
        <w:t>Rozporządzeniem Ministra Infrastruktury z dnia 3 lipca 2003r w sprawie szczegółowych warunków technicznych dla znaków i sygnałów drogowych oraz bezpieczeństwa ruchu drogowego i war</w:t>
      </w:r>
      <w:r w:rsidR="008F75FE" w:rsidRPr="00AB1BF0">
        <w:rPr>
          <w:sz w:val="24"/>
        </w:rPr>
        <w:t>unków ich umieszczania na drogach</w:t>
      </w:r>
      <w:r w:rsidR="00F72284" w:rsidRPr="00AB1BF0">
        <w:rPr>
          <w:sz w:val="24"/>
        </w:rPr>
        <w:t xml:space="preserve"> (Dz.U. z 2019</w:t>
      </w:r>
      <w:r w:rsidRPr="00AB1BF0">
        <w:rPr>
          <w:sz w:val="24"/>
        </w:rPr>
        <w:t xml:space="preserve">r </w:t>
      </w:r>
      <w:r w:rsidR="00F72284" w:rsidRPr="00AB1BF0">
        <w:rPr>
          <w:sz w:val="24"/>
        </w:rPr>
        <w:t>poz. 2311</w:t>
      </w:r>
      <w:r w:rsidRPr="00AB1BF0">
        <w:rPr>
          <w:sz w:val="24"/>
        </w:rPr>
        <w:t>) łącznie z załącznikami 1,2,3 i 4</w:t>
      </w:r>
    </w:p>
    <w:p w14:paraId="4674BAB5" w14:textId="77777777" w:rsidR="00F636B1" w:rsidRPr="001F004B" w:rsidRDefault="00F636B1" w:rsidP="00F636B1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1F004B">
        <w:rPr>
          <w:sz w:val="24"/>
        </w:rPr>
        <w:t>Rozporządzeniem Ministra Infrastruktury z dnia 23 września 2003r w sprawie szczegółowych warunków zarządzania ruchem drogowym oraz wykonywania nadzoru nad tym zarządzaniem (tekst jedn. Dz.U z 2017r poz. 784)</w:t>
      </w:r>
    </w:p>
    <w:p w14:paraId="072B8740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2BF05F65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Za prawidłowość oznakowania robót w obrębie odcinka na którym jest wykonywany remont nawierzchni od chwili rozpoczęcia robót aż do ich zakończenia odpowiedzialny jest Wykonawca robót.</w:t>
      </w:r>
    </w:p>
    <w:p w14:paraId="3F88618F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6E1389CE" w14:textId="77777777" w:rsidR="00F636B1" w:rsidRPr="001B2FE9" w:rsidRDefault="00F636B1" w:rsidP="00F636B1">
      <w:pPr>
        <w:pStyle w:val="Tekstpodstawowy"/>
        <w:numPr>
          <w:ilvl w:val="0"/>
          <w:numId w:val="13"/>
        </w:numPr>
        <w:jc w:val="both"/>
        <w:rPr>
          <w:b/>
          <w:bCs/>
          <w:sz w:val="24"/>
        </w:rPr>
      </w:pPr>
      <w:r w:rsidRPr="001B2FE9">
        <w:rPr>
          <w:b/>
          <w:bCs/>
          <w:sz w:val="24"/>
        </w:rPr>
        <w:t>Kontrola jakości robót</w:t>
      </w:r>
    </w:p>
    <w:p w14:paraId="7E9AA263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Roboty winny być wykonywane przez Wykonawcę zgodnie z dokumentami z zasadami wiedzy technicznej</w:t>
      </w:r>
    </w:p>
    <w:p w14:paraId="0D54A83A" w14:textId="77777777" w:rsidR="00F636B1" w:rsidRPr="001B2FE9" w:rsidRDefault="00F636B1" w:rsidP="00F636B1">
      <w:pPr>
        <w:pStyle w:val="Tekstpodstawowy"/>
        <w:numPr>
          <w:ilvl w:val="1"/>
          <w:numId w:val="13"/>
        </w:numPr>
        <w:jc w:val="both"/>
        <w:rPr>
          <w:sz w:val="24"/>
        </w:rPr>
      </w:pPr>
      <w:r w:rsidRPr="001B2FE9">
        <w:rPr>
          <w:sz w:val="24"/>
        </w:rPr>
        <w:t>Badania przed rozpoczęciem robót</w:t>
      </w:r>
    </w:p>
    <w:p w14:paraId="03C68115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Przed rozpoczęciem robót należy:</w:t>
      </w:r>
    </w:p>
    <w:p w14:paraId="7152A518" w14:textId="77777777" w:rsidR="00F636B1" w:rsidRPr="001B2FE9" w:rsidRDefault="00F636B1" w:rsidP="00F636B1">
      <w:pPr>
        <w:pStyle w:val="Tekstpodstawowy"/>
        <w:numPr>
          <w:ilvl w:val="0"/>
          <w:numId w:val="20"/>
        </w:numPr>
        <w:jc w:val="both"/>
        <w:rPr>
          <w:sz w:val="24"/>
        </w:rPr>
      </w:pPr>
      <w:r w:rsidRPr="001B2FE9">
        <w:rPr>
          <w:sz w:val="24"/>
        </w:rPr>
        <w:t>Ocenić stan istniejącej nawierzchni i ustalić sposób jej naprawy,</w:t>
      </w:r>
    </w:p>
    <w:p w14:paraId="0A9478D7" w14:textId="77777777" w:rsidR="00F636B1" w:rsidRPr="001B2FE9" w:rsidRDefault="00F636B1" w:rsidP="00F636B1">
      <w:pPr>
        <w:pStyle w:val="Tekstpodstawowy"/>
        <w:numPr>
          <w:ilvl w:val="0"/>
          <w:numId w:val="20"/>
        </w:numPr>
        <w:jc w:val="both"/>
        <w:rPr>
          <w:sz w:val="24"/>
        </w:rPr>
      </w:pPr>
      <w:r w:rsidRPr="001B2FE9">
        <w:rPr>
          <w:sz w:val="24"/>
        </w:rPr>
        <w:t>Wykonać badania kwalifikacyjne (przydatności)wytypowanych materiałów do wykonania remontów</w:t>
      </w:r>
    </w:p>
    <w:p w14:paraId="7CEC91F7" w14:textId="77777777" w:rsidR="00F636B1" w:rsidRPr="001B2FE9" w:rsidRDefault="00F636B1" w:rsidP="00F636B1">
      <w:pPr>
        <w:pStyle w:val="Tekstpodstawowy"/>
        <w:numPr>
          <w:ilvl w:val="1"/>
          <w:numId w:val="13"/>
        </w:numPr>
        <w:jc w:val="both"/>
        <w:rPr>
          <w:sz w:val="24"/>
        </w:rPr>
      </w:pPr>
      <w:r w:rsidRPr="001B2FE9">
        <w:rPr>
          <w:sz w:val="24"/>
        </w:rPr>
        <w:t>Badania i kontrola w trakcie wykonywania remontu</w:t>
      </w:r>
    </w:p>
    <w:p w14:paraId="1AA8A3F9" w14:textId="77777777" w:rsidR="00F636B1" w:rsidRPr="001B2FE9" w:rsidRDefault="00F636B1" w:rsidP="00F636B1">
      <w:pPr>
        <w:pStyle w:val="Tekstpodstawowy"/>
        <w:ind w:left="720"/>
        <w:jc w:val="both"/>
        <w:rPr>
          <w:sz w:val="24"/>
        </w:rPr>
      </w:pPr>
      <w:r w:rsidRPr="001B2FE9">
        <w:rPr>
          <w:sz w:val="24"/>
        </w:rPr>
        <w:t>W trakcie wykonywania napraw uszkodzeń nawierzchni należy kontrolować:</w:t>
      </w:r>
    </w:p>
    <w:p w14:paraId="52A74905" w14:textId="77777777" w:rsidR="00F636B1" w:rsidRPr="001B2FE9" w:rsidRDefault="00F636B1" w:rsidP="00F636B1">
      <w:pPr>
        <w:pStyle w:val="Tekstpodstawowy"/>
        <w:numPr>
          <w:ilvl w:val="0"/>
          <w:numId w:val="21"/>
        </w:numPr>
        <w:jc w:val="both"/>
        <w:rPr>
          <w:sz w:val="24"/>
        </w:rPr>
      </w:pPr>
      <w:r w:rsidRPr="001B2FE9">
        <w:rPr>
          <w:sz w:val="24"/>
        </w:rPr>
        <w:t>Czystość remontowanej nawierzchni</w:t>
      </w:r>
    </w:p>
    <w:p w14:paraId="76A91C2E" w14:textId="77777777" w:rsidR="00F636B1" w:rsidRPr="001B2FE9" w:rsidRDefault="00F636B1" w:rsidP="00F636B1">
      <w:pPr>
        <w:pStyle w:val="Tekstpodstawowy"/>
        <w:numPr>
          <w:ilvl w:val="0"/>
          <w:numId w:val="21"/>
        </w:numPr>
        <w:jc w:val="both"/>
        <w:rPr>
          <w:sz w:val="24"/>
        </w:rPr>
      </w:pPr>
      <w:r w:rsidRPr="001B2FE9">
        <w:rPr>
          <w:sz w:val="24"/>
        </w:rPr>
        <w:lastRenderedPageBreak/>
        <w:t>Głębokość ubytków</w:t>
      </w:r>
    </w:p>
    <w:p w14:paraId="50AB08F8" w14:textId="77777777" w:rsidR="00F636B1" w:rsidRPr="001B2FE9" w:rsidRDefault="00F636B1" w:rsidP="00F636B1">
      <w:pPr>
        <w:pStyle w:val="Tekstpodstawowy"/>
        <w:numPr>
          <w:ilvl w:val="0"/>
          <w:numId w:val="21"/>
        </w:numPr>
        <w:jc w:val="both"/>
        <w:rPr>
          <w:sz w:val="24"/>
        </w:rPr>
      </w:pPr>
      <w:r w:rsidRPr="001B2FE9">
        <w:rPr>
          <w:sz w:val="24"/>
        </w:rPr>
        <w:t>Ilość (powierzchnię) wykonanego remontu</w:t>
      </w:r>
    </w:p>
    <w:p w14:paraId="4C840076" w14:textId="77777777" w:rsidR="00F636B1" w:rsidRPr="001B2FE9" w:rsidRDefault="00F636B1" w:rsidP="00F636B1">
      <w:pPr>
        <w:pStyle w:val="Tekstpodstawowy"/>
        <w:numPr>
          <w:ilvl w:val="0"/>
          <w:numId w:val="21"/>
        </w:numPr>
        <w:jc w:val="both"/>
        <w:rPr>
          <w:sz w:val="24"/>
        </w:rPr>
      </w:pPr>
      <w:r w:rsidRPr="001B2FE9">
        <w:rPr>
          <w:sz w:val="24"/>
        </w:rPr>
        <w:t>Jakość użytych materiałów.</w:t>
      </w:r>
    </w:p>
    <w:p w14:paraId="7F129E0F" w14:textId="77777777" w:rsidR="00F636B1" w:rsidRPr="001B2FE9" w:rsidRDefault="00F636B1" w:rsidP="00F636B1">
      <w:pPr>
        <w:pStyle w:val="Tekstpodstawowy"/>
        <w:ind w:left="708"/>
        <w:jc w:val="both"/>
        <w:rPr>
          <w:sz w:val="24"/>
        </w:rPr>
      </w:pPr>
      <w:r w:rsidRPr="001B2FE9">
        <w:rPr>
          <w:b/>
          <w:bCs/>
          <w:sz w:val="24"/>
        </w:rPr>
        <w:t>Wykonawca na bieżąco prowadzi książkę obmiarów i codziennie dokonuje wpisu odnośnie pracy sprzętu, awarii, pogody itp.</w:t>
      </w:r>
    </w:p>
    <w:p w14:paraId="08469492" w14:textId="77777777" w:rsidR="00F636B1" w:rsidRPr="00977448" w:rsidRDefault="00F636B1" w:rsidP="00F636B1">
      <w:pPr>
        <w:pStyle w:val="Tekstpodstawowy"/>
        <w:ind w:left="708"/>
        <w:jc w:val="both"/>
        <w:rPr>
          <w:color w:val="FF0000"/>
          <w:sz w:val="24"/>
        </w:rPr>
      </w:pPr>
    </w:p>
    <w:p w14:paraId="16BE66E7" w14:textId="77777777" w:rsidR="00F636B1" w:rsidRPr="001B2FE9" w:rsidRDefault="00F636B1" w:rsidP="00F636B1">
      <w:pPr>
        <w:pStyle w:val="Tekstpodstawowy"/>
        <w:numPr>
          <w:ilvl w:val="0"/>
          <w:numId w:val="13"/>
        </w:numPr>
        <w:jc w:val="both"/>
        <w:rPr>
          <w:b/>
          <w:bCs/>
          <w:sz w:val="24"/>
        </w:rPr>
      </w:pPr>
      <w:r w:rsidRPr="001B2FE9">
        <w:rPr>
          <w:b/>
          <w:bCs/>
          <w:sz w:val="24"/>
        </w:rPr>
        <w:t>Obmiar robót</w:t>
      </w:r>
    </w:p>
    <w:p w14:paraId="217E78CC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Jednostką obmiaru jest 1m² wyremontowanej nawierzchni. Wykonawca będzie rozliczany wg ilości zużytych materiałów (grysu i emulsji) na jednostkę obmiarową 1m², wg tabeli 1, dla średniej głębokości ubytków na danym odcinku drogi.</w:t>
      </w:r>
    </w:p>
    <w:p w14:paraId="0BECEB86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Ilość zużytych materiałów przy wykonywaniu remontów cząstkowych nawierzchni dla najczęściej występujących głębokości ubytków przedstawia tabela 1.</w:t>
      </w:r>
    </w:p>
    <w:p w14:paraId="1B143D1D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Zużycie grysów wg KNR2-31 – Nawierzchnie na drogach i ulicach – tabl. 1108/05, 1108/06</w:t>
      </w:r>
    </w:p>
    <w:p w14:paraId="7279354F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Zużycie emulsji w ilości 10%w stosunku do grysu (wagowo).</w:t>
      </w:r>
    </w:p>
    <w:p w14:paraId="2EFF053F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08790AF2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Tabela 1.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52"/>
        <w:gridCol w:w="2152"/>
        <w:gridCol w:w="2207"/>
      </w:tblGrid>
      <w:tr w:rsidR="001B2FE9" w:rsidRPr="001B2FE9" w14:paraId="5EC8AD28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9D37" w14:textId="77777777" w:rsidR="00F636B1" w:rsidRPr="001B2FE9" w:rsidRDefault="00F636B1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 w:rsidRPr="001B2FE9">
              <w:rPr>
                <w:b/>
                <w:bCs/>
                <w:szCs w:val="20"/>
              </w:rPr>
              <w:t>Głębokość ubytków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FC68" w14:textId="77777777" w:rsidR="00F636B1" w:rsidRPr="001B2FE9" w:rsidRDefault="00F636B1">
            <w:pPr>
              <w:pStyle w:val="Tekstpodstawowy"/>
              <w:jc w:val="both"/>
              <w:rPr>
                <w:b/>
                <w:bCs/>
                <w:szCs w:val="20"/>
              </w:rPr>
            </w:pPr>
            <w:r w:rsidRPr="001B2FE9">
              <w:rPr>
                <w:b/>
                <w:bCs/>
                <w:szCs w:val="20"/>
              </w:rPr>
              <w:t>Zużycie grysu kg/m²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8D0" w14:textId="77777777" w:rsidR="00F636B1" w:rsidRPr="001B2FE9" w:rsidRDefault="00F636B1">
            <w:pPr>
              <w:pStyle w:val="Tekstpodstawowy"/>
              <w:jc w:val="both"/>
              <w:rPr>
                <w:b/>
                <w:bCs/>
                <w:szCs w:val="20"/>
              </w:rPr>
            </w:pPr>
            <w:r w:rsidRPr="001B2FE9">
              <w:rPr>
                <w:b/>
                <w:bCs/>
                <w:szCs w:val="20"/>
              </w:rPr>
              <w:t>Zużycie emulsji kg/m²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4E5" w14:textId="77777777" w:rsidR="00F636B1" w:rsidRPr="001B2FE9" w:rsidRDefault="00F636B1">
            <w:pPr>
              <w:pStyle w:val="Tekstpodstawowy"/>
              <w:rPr>
                <w:b/>
                <w:bCs/>
                <w:szCs w:val="20"/>
              </w:rPr>
            </w:pPr>
            <w:r w:rsidRPr="001B2FE9">
              <w:rPr>
                <w:b/>
                <w:bCs/>
                <w:szCs w:val="20"/>
              </w:rPr>
              <w:t>Zużycie materiałów ogółem kg/m²</w:t>
            </w:r>
          </w:p>
        </w:tc>
      </w:tr>
      <w:tr w:rsidR="001B2FE9" w:rsidRPr="001B2FE9" w14:paraId="6B2356BF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BACF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1,5cm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AE3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26,80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11B0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2,68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6401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29,48</w:t>
            </w:r>
          </w:p>
        </w:tc>
      </w:tr>
      <w:tr w:rsidR="001B2FE9" w:rsidRPr="001B2FE9" w14:paraId="0BD3FBF8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C2A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2,0cm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1DFD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37,90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2782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3,79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3B3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41,69</w:t>
            </w:r>
          </w:p>
        </w:tc>
      </w:tr>
      <w:tr w:rsidR="001B2FE9" w:rsidRPr="001B2FE9" w14:paraId="36C2E252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0693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2,5cm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90E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49,00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1E40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4,90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7A4F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53,90</w:t>
            </w:r>
          </w:p>
        </w:tc>
      </w:tr>
      <w:tr w:rsidR="001B2FE9" w:rsidRPr="001B2FE9" w14:paraId="5C10AEE2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16A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3,0cm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03E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60,10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612E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6,01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691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66,11</w:t>
            </w:r>
          </w:p>
        </w:tc>
      </w:tr>
      <w:tr w:rsidR="001B2FE9" w:rsidRPr="001B2FE9" w14:paraId="08C87FB9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F583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3,5cm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5B29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71,20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30D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7,12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CDCA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78,32</w:t>
            </w:r>
          </w:p>
        </w:tc>
      </w:tr>
      <w:tr w:rsidR="001B2FE9" w:rsidRPr="001B2FE9" w14:paraId="43F9475E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9EAC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4,0cm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E462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82,30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A69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8,23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A93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90,53</w:t>
            </w:r>
          </w:p>
        </w:tc>
      </w:tr>
      <w:tr w:rsidR="001B2FE9" w:rsidRPr="001B2FE9" w14:paraId="6DA92434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C34E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4,5cm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F3A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93,40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061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9,34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510D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102,74</w:t>
            </w:r>
          </w:p>
        </w:tc>
      </w:tr>
      <w:tr w:rsidR="001B2FE9" w:rsidRPr="001B2FE9" w14:paraId="429FD32F" w14:textId="77777777" w:rsidTr="00F636B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FD8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5,0cm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2C2C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104,50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17F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  <w:r w:rsidRPr="001B2FE9">
              <w:rPr>
                <w:szCs w:val="20"/>
              </w:rPr>
              <w:t>10,45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2FD" w14:textId="77777777" w:rsidR="00F636B1" w:rsidRPr="001B2FE9" w:rsidRDefault="00F636B1">
            <w:pPr>
              <w:pStyle w:val="Tekstpodstawowy"/>
              <w:jc w:val="both"/>
              <w:rPr>
                <w:szCs w:val="20"/>
              </w:rPr>
            </w:pPr>
          </w:p>
        </w:tc>
      </w:tr>
    </w:tbl>
    <w:p w14:paraId="087592A9" w14:textId="77777777" w:rsidR="00F636B1" w:rsidRPr="00977448" w:rsidRDefault="00F636B1" w:rsidP="00F636B1">
      <w:pPr>
        <w:pStyle w:val="Tekstpodstawowy"/>
        <w:ind w:left="360"/>
        <w:jc w:val="both"/>
        <w:rPr>
          <w:color w:val="FF0000"/>
          <w:sz w:val="24"/>
        </w:rPr>
      </w:pPr>
    </w:p>
    <w:p w14:paraId="2188160B" w14:textId="77777777" w:rsidR="00F636B1" w:rsidRPr="001B2FE9" w:rsidRDefault="00F636B1" w:rsidP="00F636B1">
      <w:pPr>
        <w:pStyle w:val="Tekstpodstawowy"/>
        <w:numPr>
          <w:ilvl w:val="0"/>
          <w:numId w:val="13"/>
        </w:numPr>
        <w:jc w:val="both"/>
        <w:rPr>
          <w:b/>
          <w:bCs/>
          <w:sz w:val="24"/>
        </w:rPr>
      </w:pPr>
      <w:r w:rsidRPr="001B2FE9">
        <w:rPr>
          <w:b/>
          <w:bCs/>
          <w:sz w:val="24"/>
        </w:rPr>
        <w:t>Odbiór wykonanych robót</w:t>
      </w:r>
    </w:p>
    <w:p w14:paraId="7CC263C2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Odbiór częściowy polegać będzie na obmiarze zakresu i ocenie jakości wykonanych robót, na podstawie:</w:t>
      </w:r>
    </w:p>
    <w:p w14:paraId="4879F96B" w14:textId="77777777" w:rsidR="00F636B1" w:rsidRPr="001B2FE9" w:rsidRDefault="00F636B1" w:rsidP="00F636B1">
      <w:pPr>
        <w:pStyle w:val="Tekstpodstawowy"/>
        <w:numPr>
          <w:ilvl w:val="0"/>
          <w:numId w:val="22"/>
        </w:numPr>
        <w:jc w:val="both"/>
        <w:rPr>
          <w:sz w:val="24"/>
        </w:rPr>
      </w:pPr>
      <w:r w:rsidRPr="001B2FE9">
        <w:rPr>
          <w:sz w:val="24"/>
        </w:rPr>
        <w:t>Rejestrów obmiarów</w:t>
      </w:r>
    </w:p>
    <w:p w14:paraId="0A62661A" w14:textId="77777777" w:rsidR="00F636B1" w:rsidRPr="001B2FE9" w:rsidRDefault="00F636B1" w:rsidP="00F636B1">
      <w:pPr>
        <w:pStyle w:val="Tekstpodstawowy"/>
        <w:numPr>
          <w:ilvl w:val="0"/>
          <w:numId w:val="22"/>
        </w:numPr>
        <w:jc w:val="both"/>
        <w:rPr>
          <w:sz w:val="24"/>
        </w:rPr>
      </w:pPr>
      <w:r w:rsidRPr="001B2FE9">
        <w:rPr>
          <w:sz w:val="24"/>
        </w:rPr>
        <w:t>Rozliczenia zużytych materiałów (grys, emulsja) poświadczonego odpowiednimi dokumentami.</w:t>
      </w:r>
    </w:p>
    <w:p w14:paraId="7BF399F5" w14:textId="77777777" w:rsidR="00F636B1" w:rsidRPr="001B2FE9" w:rsidRDefault="00F636B1" w:rsidP="00F636B1">
      <w:pPr>
        <w:pStyle w:val="Tekstpodstawowy"/>
        <w:ind w:left="708"/>
        <w:jc w:val="both"/>
        <w:rPr>
          <w:sz w:val="24"/>
        </w:rPr>
      </w:pPr>
      <w:r w:rsidRPr="001B2FE9">
        <w:rPr>
          <w:sz w:val="24"/>
        </w:rPr>
        <w:t>Badania przy odbiorze obejmują ocenę wizualną wyglądu zewnętrznego, jednorodności wyremontowanej nawierzchni, równości szorstkości oraz szczelności struktury.</w:t>
      </w:r>
    </w:p>
    <w:p w14:paraId="4B6633C7" w14:textId="77777777" w:rsidR="00F636B1" w:rsidRPr="00977448" w:rsidRDefault="00F636B1" w:rsidP="00F636B1">
      <w:pPr>
        <w:pStyle w:val="Tekstpodstawowy"/>
        <w:jc w:val="both"/>
        <w:rPr>
          <w:color w:val="FF0000"/>
          <w:sz w:val="24"/>
        </w:rPr>
      </w:pPr>
    </w:p>
    <w:p w14:paraId="2ADD492A" w14:textId="77777777" w:rsidR="00F636B1" w:rsidRPr="001B2FE9" w:rsidRDefault="00F636B1" w:rsidP="00F636B1">
      <w:pPr>
        <w:pStyle w:val="Tekstpodstawowy"/>
        <w:numPr>
          <w:ilvl w:val="0"/>
          <w:numId w:val="13"/>
        </w:numPr>
        <w:jc w:val="both"/>
        <w:rPr>
          <w:b/>
          <w:bCs/>
          <w:sz w:val="24"/>
        </w:rPr>
      </w:pPr>
      <w:r w:rsidRPr="001B2FE9">
        <w:rPr>
          <w:b/>
          <w:bCs/>
          <w:sz w:val="24"/>
        </w:rPr>
        <w:t>Podstawa płatności</w:t>
      </w:r>
    </w:p>
    <w:p w14:paraId="064C8B01" w14:textId="77777777" w:rsidR="00F636B1" w:rsidRPr="001B2FE9" w:rsidRDefault="00F636B1" w:rsidP="00F636B1">
      <w:pPr>
        <w:pStyle w:val="Tekstpodstawowy"/>
        <w:ind w:left="360"/>
        <w:jc w:val="both"/>
        <w:rPr>
          <w:sz w:val="24"/>
        </w:rPr>
      </w:pPr>
      <w:r w:rsidRPr="001B2FE9">
        <w:rPr>
          <w:sz w:val="24"/>
        </w:rPr>
        <w:t>Cena jednostki obmiarowej 1m² remontu nawierzchni emulsją i grysami obejmuje:</w:t>
      </w:r>
    </w:p>
    <w:p w14:paraId="417D686D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Prace pomiarowe i roboty przygotowawcze</w:t>
      </w:r>
    </w:p>
    <w:p w14:paraId="031BE6E2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Oznakowanie robót</w:t>
      </w:r>
    </w:p>
    <w:p w14:paraId="607511F0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Transport i składowanie kruszyw</w:t>
      </w:r>
    </w:p>
    <w:p w14:paraId="063E19FB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Transport i składowanie lepiszczy</w:t>
      </w:r>
    </w:p>
    <w:p w14:paraId="17776AFB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Dostawę i pracę sprzętu do robót</w:t>
      </w:r>
    </w:p>
    <w:p w14:paraId="5B4FECE2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Przygotowanie powierzchni nawierzchni do wykonania remontu (ocena, oczyszczenie)</w:t>
      </w:r>
    </w:p>
    <w:p w14:paraId="243F81CE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Wbudowanie lepiszcza i kruszywa</w:t>
      </w:r>
    </w:p>
    <w:p w14:paraId="33637E4C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lastRenderedPageBreak/>
        <w:t>Prowadzenie obmiarów robót</w:t>
      </w:r>
    </w:p>
    <w:p w14:paraId="0AF107DF" w14:textId="77777777" w:rsidR="00F636B1" w:rsidRPr="001B2FE9" w:rsidRDefault="00F636B1" w:rsidP="00F636B1">
      <w:pPr>
        <w:pStyle w:val="Tekstpodstawowy"/>
        <w:numPr>
          <w:ilvl w:val="0"/>
          <w:numId w:val="23"/>
        </w:numPr>
        <w:jc w:val="both"/>
        <w:rPr>
          <w:sz w:val="24"/>
        </w:rPr>
      </w:pPr>
      <w:r w:rsidRPr="001B2FE9">
        <w:rPr>
          <w:sz w:val="24"/>
        </w:rPr>
        <w:t>Wykonanie badań laboratoryjnych użytych materiałów.</w:t>
      </w:r>
    </w:p>
    <w:p w14:paraId="5BC7BCD1" w14:textId="77777777" w:rsidR="00F636B1" w:rsidRPr="001B2FE9" w:rsidRDefault="00F636B1" w:rsidP="00F636B1">
      <w:pPr>
        <w:pStyle w:val="Tekstpodstawowy"/>
        <w:ind w:left="708"/>
        <w:jc w:val="both"/>
        <w:rPr>
          <w:sz w:val="24"/>
        </w:rPr>
      </w:pPr>
      <w:r w:rsidRPr="001B2FE9">
        <w:rPr>
          <w:sz w:val="24"/>
        </w:rPr>
        <w:t xml:space="preserve">Należność za wykonane roboty będzie wyliczana przez Wykonawcę na podstawie potwierdzonego przez Referat Planowania Przygotowania i Realizacji Inwestycji obmiaru powykonawczego robót uwzględniającego powierzchnię wyremontowanych ubytków i wybojów występujących na danym odcinku drogi oraz stawki za wykonanie 1m² wyremontowanej nawierzchni. </w:t>
      </w:r>
    </w:p>
    <w:p w14:paraId="2ACE59B4" w14:textId="1DACFA0F" w:rsidR="00C845AF" w:rsidRPr="00977448" w:rsidRDefault="00C845AF" w:rsidP="00C96580">
      <w:pPr>
        <w:rPr>
          <w:color w:val="FF0000"/>
        </w:rPr>
      </w:pPr>
    </w:p>
    <w:sectPr w:rsidR="00C845AF" w:rsidRPr="00977448" w:rsidSect="00D856C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8FF0" w14:textId="77777777" w:rsidR="004D1991" w:rsidRDefault="004D1991" w:rsidP="004F3D2A">
      <w:r>
        <w:separator/>
      </w:r>
    </w:p>
  </w:endnote>
  <w:endnote w:type="continuationSeparator" w:id="0">
    <w:p w14:paraId="133FC686" w14:textId="77777777" w:rsidR="004D1991" w:rsidRDefault="004D1991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A4E8" w14:textId="09CF896E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F81E" w14:textId="77777777" w:rsidR="004D1991" w:rsidRDefault="004D1991" w:rsidP="004F3D2A">
      <w:r>
        <w:separator/>
      </w:r>
    </w:p>
  </w:footnote>
  <w:footnote w:type="continuationSeparator" w:id="0">
    <w:p w14:paraId="58A917A3" w14:textId="77777777" w:rsidR="004D1991" w:rsidRDefault="004D1991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43F"/>
    <w:multiLevelType w:val="hybridMultilevel"/>
    <w:tmpl w:val="68CA9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B8D"/>
    <w:multiLevelType w:val="hybridMultilevel"/>
    <w:tmpl w:val="4666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C51"/>
    <w:multiLevelType w:val="hybridMultilevel"/>
    <w:tmpl w:val="5186F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16053"/>
    <w:multiLevelType w:val="hybridMultilevel"/>
    <w:tmpl w:val="3CA63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96BE6"/>
    <w:multiLevelType w:val="hybridMultilevel"/>
    <w:tmpl w:val="20523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DB8"/>
    <w:multiLevelType w:val="hybridMultilevel"/>
    <w:tmpl w:val="B2E0E9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95D28"/>
    <w:multiLevelType w:val="hybridMultilevel"/>
    <w:tmpl w:val="41AA7B8E"/>
    <w:lvl w:ilvl="0" w:tplc="A95E08B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04AD"/>
    <w:multiLevelType w:val="hybridMultilevel"/>
    <w:tmpl w:val="3C2E043A"/>
    <w:lvl w:ilvl="0" w:tplc="DF4874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6068"/>
    <w:multiLevelType w:val="hybridMultilevel"/>
    <w:tmpl w:val="F222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21EE7"/>
    <w:multiLevelType w:val="hybridMultilevel"/>
    <w:tmpl w:val="4416506E"/>
    <w:lvl w:ilvl="0" w:tplc="E286BF1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D3AFA"/>
    <w:multiLevelType w:val="hybridMultilevel"/>
    <w:tmpl w:val="6C28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4552"/>
    <w:multiLevelType w:val="hybridMultilevel"/>
    <w:tmpl w:val="3214B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F56152"/>
    <w:multiLevelType w:val="hybridMultilevel"/>
    <w:tmpl w:val="A21A6B80"/>
    <w:lvl w:ilvl="0" w:tplc="49BAB9C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0A5A"/>
    <w:multiLevelType w:val="multilevel"/>
    <w:tmpl w:val="58D0BB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D3A67C5"/>
    <w:multiLevelType w:val="hybridMultilevel"/>
    <w:tmpl w:val="65A8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804CE"/>
    <w:multiLevelType w:val="hybridMultilevel"/>
    <w:tmpl w:val="FCD06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82E7A"/>
    <w:multiLevelType w:val="multilevel"/>
    <w:tmpl w:val="308A7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9001910"/>
    <w:multiLevelType w:val="hybridMultilevel"/>
    <w:tmpl w:val="7FAE9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40680"/>
    <w:multiLevelType w:val="hybridMultilevel"/>
    <w:tmpl w:val="7B620230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77E8D"/>
    <w:multiLevelType w:val="hybridMultilevel"/>
    <w:tmpl w:val="79FE9E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1558D"/>
    <w:multiLevelType w:val="hybridMultilevel"/>
    <w:tmpl w:val="855448B0"/>
    <w:lvl w:ilvl="0" w:tplc="1E667AD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5E09"/>
    <w:multiLevelType w:val="hybridMultilevel"/>
    <w:tmpl w:val="9AB0D4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234901"/>
    <w:multiLevelType w:val="hybridMultilevel"/>
    <w:tmpl w:val="F9FA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216B8"/>
    <w:multiLevelType w:val="hybridMultilevel"/>
    <w:tmpl w:val="A7CE0D3A"/>
    <w:lvl w:ilvl="0" w:tplc="730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"/>
  </w:num>
  <w:num w:numId="22">
    <w:abstractNumId w:val="24"/>
  </w:num>
  <w:num w:numId="23">
    <w:abstractNumId w:val="6"/>
  </w:num>
  <w:num w:numId="24">
    <w:abstractNumId w:val="1"/>
  </w:num>
  <w:num w:numId="25">
    <w:abstractNumId w:val="5"/>
  </w:num>
  <w:num w:numId="26">
    <w:abstractNumId w:val="17"/>
  </w:num>
  <w:num w:numId="27">
    <w:abstractNumId w:val="0"/>
  </w:num>
  <w:num w:numId="28">
    <w:abstractNumId w:val="12"/>
  </w:num>
  <w:num w:numId="29">
    <w:abstractNumId w:val="2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8"/>
    <w:rsid w:val="00026C04"/>
    <w:rsid w:val="00042CF6"/>
    <w:rsid w:val="0005062A"/>
    <w:rsid w:val="0007510C"/>
    <w:rsid w:val="000A5E81"/>
    <w:rsid w:val="000D3DD2"/>
    <w:rsid w:val="00123426"/>
    <w:rsid w:val="00162158"/>
    <w:rsid w:val="001724A2"/>
    <w:rsid w:val="00184070"/>
    <w:rsid w:val="001B2FE9"/>
    <w:rsid w:val="001F004B"/>
    <w:rsid w:val="00223023"/>
    <w:rsid w:val="002420EE"/>
    <w:rsid w:val="0025149D"/>
    <w:rsid w:val="0025216F"/>
    <w:rsid w:val="002532F5"/>
    <w:rsid w:val="00283F53"/>
    <w:rsid w:val="002A1FD9"/>
    <w:rsid w:val="002C72AA"/>
    <w:rsid w:val="0030623E"/>
    <w:rsid w:val="00320177"/>
    <w:rsid w:val="003574FA"/>
    <w:rsid w:val="003763C9"/>
    <w:rsid w:val="003B24AF"/>
    <w:rsid w:val="003C3380"/>
    <w:rsid w:val="003E5888"/>
    <w:rsid w:val="00410971"/>
    <w:rsid w:val="004D1991"/>
    <w:rsid w:val="004D485A"/>
    <w:rsid w:val="004F3D2A"/>
    <w:rsid w:val="00525238"/>
    <w:rsid w:val="0052675D"/>
    <w:rsid w:val="00574E5A"/>
    <w:rsid w:val="005957B8"/>
    <w:rsid w:val="005B1EA7"/>
    <w:rsid w:val="005B299A"/>
    <w:rsid w:val="005E72D7"/>
    <w:rsid w:val="00644B02"/>
    <w:rsid w:val="00650766"/>
    <w:rsid w:val="00684FE4"/>
    <w:rsid w:val="006C7241"/>
    <w:rsid w:val="006D53FB"/>
    <w:rsid w:val="0073751E"/>
    <w:rsid w:val="00760C9E"/>
    <w:rsid w:val="007F1AFD"/>
    <w:rsid w:val="00804BF7"/>
    <w:rsid w:val="00825CE4"/>
    <w:rsid w:val="00830714"/>
    <w:rsid w:val="0084694A"/>
    <w:rsid w:val="00861532"/>
    <w:rsid w:val="00880BA7"/>
    <w:rsid w:val="00897552"/>
    <w:rsid w:val="008B39BD"/>
    <w:rsid w:val="008C1DCF"/>
    <w:rsid w:val="008E41F1"/>
    <w:rsid w:val="008F75FE"/>
    <w:rsid w:val="00905E33"/>
    <w:rsid w:val="00933DA8"/>
    <w:rsid w:val="00941094"/>
    <w:rsid w:val="0094693D"/>
    <w:rsid w:val="00977448"/>
    <w:rsid w:val="00A107FE"/>
    <w:rsid w:val="00A92283"/>
    <w:rsid w:val="00AB1BF0"/>
    <w:rsid w:val="00AC3F28"/>
    <w:rsid w:val="00B01AB1"/>
    <w:rsid w:val="00BC6AF8"/>
    <w:rsid w:val="00C020EE"/>
    <w:rsid w:val="00C10BB0"/>
    <w:rsid w:val="00C36730"/>
    <w:rsid w:val="00C5388D"/>
    <w:rsid w:val="00C6539D"/>
    <w:rsid w:val="00C77B89"/>
    <w:rsid w:val="00C845AF"/>
    <w:rsid w:val="00C96580"/>
    <w:rsid w:val="00CE44DE"/>
    <w:rsid w:val="00CF4B7D"/>
    <w:rsid w:val="00D3101D"/>
    <w:rsid w:val="00D3150B"/>
    <w:rsid w:val="00D52E96"/>
    <w:rsid w:val="00D568B8"/>
    <w:rsid w:val="00D851C6"/>
    <w:rsid w:val="00D856CA"/>
    <w:rsid w:val="00DE50EE"/>
    <w:rsid w:val="00DF1BB2"/>
    <w:rsid w:val="00E123D9"/>
    <w:rsid w:val="00E351F8"/>
    <w:rsid w:val="00E36BA1"/>
    <w:rsid w:val="00E67F0B"/>
    <w:rsid w:val="00F3122F"/>
    <w:rsid w:val="00F32E8D"/>
    <w:rsid w:val="00F40011"/>
    <w:rsid w:val="00F636B1"/>
    <w:rsid w:val="00F72284"/>
    <w:rsid w:val="00FC7A63"/>
    <w:rsid w:val="00FD0926"/>
    <w:rsid w:val="00FD40F0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636B1"/>
    <w:pPr>
      <w:widowControl w:val="0"/>
      <w:suppressAutoHyphens/>
      <w:spacing w:before="240" w:after="60"/>
      <w:outlineLvl w:val="6"/>
    </w:pPr>
    <w:rPr>
      <w:rFonts w:ascii="Calibri" w:hAnsi="Calibri" w:cs="Ari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6B1"/>
    <w:pPr>
      <w:widowControl w:val="0"/>
      <w:suppressAutoHyphens/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3C33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38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andard">
    <w:name w:val="standard"/>
    <w:basedOn w:val="Normalny"/>
    <w:link w:val="standardZnak1"/>
    <w:rsid w:val="00223023"/>
    <w:pPr>
      <w:tabs>
        <w:tab w:val="left" w:pos="567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h1">
    <w:name w:val="h1"/>
    <w:rsid w:val="00223023"/>
  </w:style>
  <w:style w:type="paragraph" w:customStyle="1" w:styleId="Tekstpodstawowy21">
    <w:name w:val="Tekst podstawowy 21"/>
    <w:basedOn w:val="Normalny"/>
    <w:rsid w:val="00223023"/>
    <w:pPr>
      <w:suppressAutoHyphens/>
      <w:jc w:val="both"/>
    </w:pPr>
    <w:rPr>
      <w:b/>
      <w:bCs/>
      <w:lang w:eastAsia="ar-SA"/>
    </w:rPr>
  </w:style>
  <w:style w:type="character" w:customStyle="1" w:styleId="standardZnak1">
    <w:name w:val="standard Znak1"/>
    <w:link w:val="standard"/>
    <w:locked/>
    <w:rsid w:val="00223023"/>
    <w:rPr>
      <w:rFonts w:ascii="Arial" w:eastAsia="Times New Roman" w:hAnsi="Arial" w:cs="Times New Roman"/>
      <w:szCs w:val="20"/>
      <w:lang w:eastAsia="pl-PL"/>
    </w:rPr>
  </w:style>
  <w:style w:type="character" w:customStyle="1" w:styleId="apple-converted-space">
    <w:name w:val="apple-converted-space"/>
    <w:rsid w:val="00223023"/>
  </w:style>
  <w:style w:type="character" w:customStyle="1" w:styleId="lrzxr">
    <w:name w:val="lrzxr"/>
    <w:rsid w:val="0022302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6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3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36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36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3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36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636B1"/>
    <w:rPr>
      <w:rFonts w:ascii="Calibri" w:eastAsia="Times New Roman" w:hAnsi="Calibri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6B1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636B1"/>
    <w:pPr>
      <w:spacing w:before="100" w:beforeAutospacing="1" w:after="119"/>
    </w:pPr>
  </w:style>
  <w:style w:type="paragraph" w:styleId="Podtytu">
    <w:name w:val="Subtitle"/>
    <w:basedOn w:val="Normalny"/>
    <w:link w:val="PodtytuZnak"/>
    <w:qFormat/>
    <w:rsid w:val="00F636B1"/>
    <w:rPr>
      <w:b/>
      <w:bCs/>
    </w:rPr>
  </w:style>
  <w:style w:type="character" w:customStyle="1" w:styleId="PodtytuZnak">
    <w:name w:val="Podtytuł Znak"/>
    <w:basedOn w:val="Domylnaczcionkaakapitu"/>
    <w:link w:val="Podtytu"/>
    <w:rsid w:val="00F636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F63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0">
    <w:name w:val="Standard"/>
    <w:rsid w:val="00AC3F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spytkowice.net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pri@spytkowice.ne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spytkowice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spytkowice.net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3670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Urząd Gminy</cp:lastModifiedBy>
  <cp:revision>278</cp:revision>
  <cp:lastPrinted>2019-05-30T08:01:00Z</cp:lastPrinted>
  <dcterms:created xsi:type="dcterms:W3CDTF">2019-03-29T11:48:00Z</dcterms:created>
  <dcterms:modified xsi:type="dcterms:W3CDTF">2021-03-16T11:36:00Z</dcterms:modified>
</cp:coreProperties>
</file>